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AA77" w14:textId="77777777" w:rsidR="00C06B1D" w:rsidRDefault="00C06B1D" w:rsidP="00193FF0">
      <w:pPr>
        <w:widowControl w:val="0"/>
        <w:tabs>
          <w:tab w:val="left" w:pos="-72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7920"/>
        </w:tabs>
        <w:autoSpaceDE w:val="0"/>
        <w:autoSpaceDN w:val="0"/>
        <w:adjustRightInd w:val="0"/>
        <w:ind w:left="-720"/>
        <w:jc w:val="center"/>
        <w:rPr>
          <w:rFonts w:ascii="Times New Roman" w:eastAsia="Times New Roman" w:hAnsi="Times New Roman" w:cs="ESRI US Forestry 2"/>
          <w:b/>
          <w:bCs/>
          <w:szCs w:val="22"/>
        </w:rPr>
      </w:pPr>
    </w:p>
    <w:p w14:paraId="22CE5D4A" w14:textId="77777777" w:rsidR="00C06B1D" w:rsidRDefault="00C06B1D" w:rsidP="00193FF0">
      <w:pPr>
        <w:widowControl w:val="0"/>
        <w:tabs>
          <w:tab w:val="left" w:pos="-72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7920"/>
        </w:tabs>
        <w:autoSpaceDE w:val="0"/>
        <w:autoSpaceDN w:val="0"/>
        <w:adjustRightInd w:val="0"/>
        <w:ind w:left="-720"/>
        <w:jc w:val="center"/>
        <w:rPr>
          <w:rFonts w:ascii="Times New Roman" w:eastAsia="Times New Roman" w:hAnsi="Times New Roman" w:cs="ESRI US Forestry 2"/>
          <w:b/>
          <w:bCs/>
          <w:szCs w:val="22"/>
        </w:rPr>
      </w:pPr>
    </w:p>
    <w:p w14:paraId="61DDB35A" w14:textId="77777777" w:rsidR="00C06B1D" w:rsidRDefault="00C06B1D" w:rsidP="00193FF0">
      <w:pPr>
        <w:widowControl w:val="0"/>
        <w:tabs>
          <w:tab w:val="left" w:pos="-72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7920"/>
        </w:tabs>
        <w:autoSpaceDE w:val="0"/>
        <w:autoSpaceDN w:val="0"/>
        <w:adjustRightInd w:val="0"/>
        <w:ind w:left="-720"/>
        <w:jc w:val="center"/>
        <w:rPr>
          <w:rFonts w:ascii="Times New Roman" w:eastAsia="Times New Roman" w:hAnsi="Times New Roman" w:cs="ESRI US Forestry 2"/>
          <w:b/>
          <w:bCs/>
          <w:szCs w:val="22"/>
        </w:rPr>
      </w:pPr>
    </w:p>
    <w:p w14:paraId="11366AE0" w14:textId="77777777" w:rsidR="00C06B1D" w:rsidRDefault="00C06B1D" w:rsidP="00193FF0">
      <w:pPr>
        <w:widowControl w:val="0"/>
        <w:tabs>
          <w:tab w:val="left" w:pos="-72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7920"/>
        </w:tabs>
        <w:autoSpaceDE w:val="0"/>
        <w:autoSpaceDN w:val="0"/>
        <w:adjustRightInd w:val="0"/>
        <w:ind w:left="-720"/>
        <w:jc w:val="center"/>
        <w:rPr>
          <w:rFonts w:ascii="Times New Roman" w:eastAsia="Times New Roman" w:hAnsi="Times New Roman" w:cs="ESRI US Forestry 2"/>
          <w:b/>
          <w:bCs/>
          <w:szCs w:val="22"/>
        </w:rPr>
      </w:pPr>
    </w:p>
    <w:p w14:paraId="6FAECB6B" w14:textId="77777777" w:rsidR="00C06B1D" w:rsidRDefault="00C06B1D" w:rsidP="00193FF0">
      <w:pPr>
        <w:widowControl w:val="0"/>
        <w:tabs>
          <w:tab w:val="left" w:pos="-72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7920"/>
        </w:tabs>
        <w:autoSpaceDE w:val="0"/>
        <w:autoSpaceDN w:val="0"/>
        <w:adjustRightInd w:val="0"/>
        <w:ind w:left="-720"/>
        <w:jc w:val="center"/>
        <w:rPr>
          <w:rFonts w:ascii="Times New Roman" w:eastAsia="Times New Roman" w:hAnsi="Times New Roman" w:cs="ESRI US Forestry 2"/>
          <w:b/>
          <w:bCs/>
          <w:szCs w:val="22"/>
        </w:rPr>
      </w:pPr>
    </w:p>
    <w:p w14:paraId="1FBEC2FB" w14:textId="77777777" w:rsidR="00C06B1D" w:rsidRDefault="00C06B1D" w:rsidP="00193FF0">
      <w:pPr>
        <w:widowControl w:val="0"/>
        <w:tabs>
          <w:tab w:val="left" w:pos="-72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7920"/>
        </w:tabs>
        <w:autoSpaceDE w:val="0"/>
        <w:autoSpaceDN w:val="0"/>
        <w:adjustRightInd w:val="0"/>
        <w:ind w:left="-720"/>
        <w:jc w:val="center"/>
        <w:rPr>
          <w:rFonts w:ascii="Times New Roman" w:eastAsia="Times New Roman" w:hAnsi="Times New Roman" w:cs="ESRI US Forestry 2"/>
          <w:b/>
          <w:bCs/>
          <w:szCs w:val="22"/>
        </w:rPr>
      </w:pPr>
    </w:p>
    <w:p w14:paraId="744ADB71" w14:textId="77777777" w:rsidR="00316A5B" w:rsidRDefault="00316A5B" w:rsidP="00316A5B">
      <w:pPr>
        <w:widowControl w:val="0"/>
        <w:tabs>
          <w:tab w:val="left" w:pos="-72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7920"/>
        </w:tabs>
        <w:autoSpaceDE w:val="0"/>
        <w:autoSpaceDN w:val="0"/>
        <w:adjustRightInd w:val="0"/>
        <w:rPr>
          <w:rFonts w:ascii="Times New Roman" w:eastAsia="Times New Roman" w:hAnsi="Times New Roman" w:cs="ESRI US Forestry 2"/>
          <w:b/>
          <w:bCs/>
          <w:sz w:val="24"/>
        </w:rPr>
      </w:pPr>
    </w:p>
    <w:p w14:paraId="76D16A18" w14:textId="77777777" w:rsidR="000F6288" w:rsidRPr="005A46C7" w:rsidRDefault="000F6288" w:rsidP="007168F4">
      <w:pPr>
        <w:widowControl w:val="0"/>
        <w:tabs>
          <w:tab w:val="left" w:pos="-72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79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ESRI US Forestry 2"/>
          <w:b/>
          <w:bCs/>
          <w:sz w:val="24"/>
        </w:rPr>
      </w:pPr>
      <w:r w:rsidRPr="005A46C7">
        <w:rPr>
          <w:rFonts w:ascii="Times New Roman" w:eastAsia="Times New Roman" w:hAnsi="Times New Roman" w:cs="ESRI US Forestry 2"/>
          <w:b/>
          <w:bCs/>
          <w:sz w:val="24"/>
        </w:rPr>
        <w:t>CLERMONT COUNTY PLANNING COMMISSION AGENDA</w:t>
      </w:r>
    </w:p>
    <w:p w14:paraId="5AE01839" w14:textId="1B661EE0" w:rsidR="005A46C7" w:rsidRDefault="00143141" w:rsidP="000B5C41">
      <w:pPr>
        <w:widowControl w:val="0"/>
        <w:tabs>
          <w:tab w:val="left" w:pos="-72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79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ESRI US Forestry 2"/>
          <w:bCs/>
          <w:sz w:val="24"/>
        </w:rPr>
      </w:pPr>
      <w:r>
        <w:rPr>
          <w:rFonts w:ascii="Times New Roman" w:eastAsia="Times New Roman" w:hAnsi="Times New Roman" w:cs="ESRI US Forestry 2"/>
          <w:bCs/>
          <w:sz w:val="24"/>
        </w:rPr>
        <w:t>APRIL</w:t>
      </w:r>
      <w:r w:rsidR="00994B8C">
        <w:rPr>
          <w:rFonts w:ascii="Times New Roman" w:eastAsia="Times New Roman" w:hAnsi="Times New Roman" w:cs="ESRI US Forestry 2"/>
          <w:bCs/>
          <w:sz w:val="24"/>
        </w:rPr>
        <w:t xml:space="preserve"> </w:t>
      </w:r>
      <w:r w:rsidR="00625EF3" w:rsidRPr="005A46C7">
        <w:rPr>
          <w:rFonts w:ascii="Times New Roman" w:eastAsia="Times New Roman" w:hAnsi="Times New Roman" w:cs="ESRI US Forestry 2"/>
          <w:bCs/>
          <w:sz w:val="24"/>
        </w:rPr>
        <w:t xml:space="preserve">REGULAR MEETING | </w:t>
      </w:r>
      <w:r w:rsidR="000F000E">
        <w:rPr>
          <w:rFonts w:ascii="Times New Roman" w:eastAsia="Times New Roman" w:hAnsi="Times New Roman" w:cs="ESRI US Forestry 2"/>
          <w:bCs/>
          <w:sz w:val="24"/>
        </w:rPr>
        <w:t>April 22</w:t>
      </w:r>
      <w:r w:rsidR="005C255B">
        <w:rPr>
          <w:rFonts w:ascii="Times New Roman" w:eastAsia="Times New Roman" w:hAnsi="Times New Roman" w:cs="ESRI US Forestry 2"/>
          <w:bCs/>
          <w:sz w:val="24"/>
        </w:rPr>
        <w:t>,</w:t>
      </w:r>
      <w:r w:rsidR="00475718">
        <w:rPr>
          <w:rFonts w:ascii="Times New Roman" w:eastAsia="Times New Roman" w:hAnsi="Times New Roman" w:cs="ESRI US Forestry 2"/>
          <w:bCs/>
          <w:sz w:val="24"/>
        </w:rPr>
        <w:t xml:space="preserve"> </w:t>
      </w:r>
      <w:r w:rsidR="00B45F1B">
        <w:rPr>
          <w:rFonts w:ascii="Times New Roman" w:eastAsia="Times New Roman" w:hAnsi="Times New Roman" w:cs="ESRI US Forestry 2"/>
          <w:bCs/>
          <w:sz w:val="24"/>
        </w:rPr>
        <w:t>2025</w:t>
      </w:r>
      <w:r w:rsidR="00453841">
        <w:rPr>
          <w:rFonts w:ascii="Times New Roman" w:eastAsia="Times New Roman" w:hAnsi="Times New Roman" w:cs="ESRI US Forestry 2"/>
          <w:bCs/>
          <w:sz w:val="24"/>
        </w:rPr>
        <w:t>,</w:t>
      </w:r>
      <w:r w:rsidR="00625EF3" w:rsidRPr="005A46C7">
        <w:rPr>
          <w:rFonts w:ascii="Times New Roman" w:eastAsia="Times New Roman" w:hAnsi="Times New Roman" w:cs="ESRI US Forestry 2"/>
          <w:bCs/>
          <w:sz w:val="24"/>
        </w:rPr>
        <w:t xml:space="preserve"> 5:00 PM</w:t>
      </w:r>
    </w:p>
    <w:p w14:paraId="620E2623" w14:textId="77777777" w:rsidR="009D4499" w:rsidRPr="005A46C7" w:rsidRDefault="00693218" w:rsidP="000B5C41">
      <w:pPr>
        <w:widowControl w:val="0"/>
        <w:tabs>
          <w:tab w:val="left" w:pos="-72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79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ESRI US Forestry 2"/>
          <w:bCs/>
          <w:sz w:val="24"/>
        </w:rPr>
      </w:pPr>
      <w:r w:rsidRPr="00693218">
        <w:rPr>
          <w:rFonts w:ascii="Times New Roman" w:eastAsia="Times New Roman" w:hAnsi="Times New Roman" w:cs="ESRI US Forestry 2"/>
          <w:bCs/>
          <w:sz w:val="24"/>
        </w:rPr>
        <w:t>Shared Conference Room | 2381 Clermont Center Drive | Batavia, Ohio 45103</w:t>
      </w:r>
    </w:p>
    <w:p w14:paraId="53D9E7FA" w14:textId="77777777" w:rsidR="009D4499" w:rsidRPr="00D86DC6" w:rsidRDefault="009D4499" w:rsidP="000B5C41">
      <w:pPr>
        <w:widowControl w:val="0"/>
        <w:tabs>
          <w:tab w:val="left" w:pos="-72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7920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ESRI US Forestry 2"/>
          <w:b/>
          <w:bCs/>
          <w:szCs w:val="22"/>
          <w:u w:val="single"/>
        </w:rPr>
      </w:pPr>
    </w:p>
    <w:p w14:paraId="69A544CC" w14:textId="77777777" w:rsidR="000F6288" w:rsidRPr="00327ED8" w:rsidRDefault="000F6288" w:rsidP="00327ED8">
      <w:pPr>
        <w:widowControl w:val="0"/>
        <w:tabs>
          <w:tab w:val="left" w:pos="-72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7920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ESRI US Forestry 2"/>
          <w:b/>
          <w:bCs/>
          <w:szCs w:val="22"/>
        </w:rPr>
      </w:pPr>
      <w:r w:rsidRPr="00327ED8">
        <w:rPr>
          <w:rFonts w:ascii="Times New Roman" w:eastAsia="Times New Roman" w:hAnsi="Times New Roman" w:cs="ESRI US Forestry 2"/>
          <w:b/>
          <w:bCs/>
          <w:szCs w:val="22"/>
          <w:u w:val="single"/>
        </w:rPr>
        <w:t>CALL TO ORDER</w:t>
      </w:r>
    </w:p>
    <w:p w14:paraId="044D444B" w14:textId="77777777" w:rsidR="000F6288" w:rsidRPr="00761BE2" w:rsidRDefault="000F6288" w:rsidP="000B5C41">
      <w:pPr>
        <w:widowControl w:val="0"/>
        <w:tabs>
          <w:tab w:val="left" w:pos="-72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7920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ESRI US Forestry 2"/>
          <w:bCs/>
          <w:szCs w:val="22"/>
        </w:rPr>
      </w:pPr>
    </w:p>
    <w:p w14:paraId="2341A03A" w14:textId="77777777" w:rsidR="000F6288" w:rsidRPr="00327ED8" w:rsidRDefault="000F6288" w:rsidP="00327ED8">
      <w:pPr>
        <w:widowControl w:val="0"/>
        <w:tabs>
          <w:tab w:val="left" w:pos="-72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7920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ESRI US Forestry 2"/>
          <w:b/>
          <w:bCs/>
          <w:szCs w:val="22"/>
        </w:rPr>
      </w:pPr>
      <w:r w:rsidRPr="00327ED8">
        <w:rPr>
          <w:rFonts w:ascii="Times New Roman" w:eastAsia="Times New Roman" w:hAnsi="Times New Roman" w:cs="ESRI US Forestry 2"/>
          <w:b/>
          <w:bCs/>
          <w:szCs w:val="22"/>
          <w:u w:val="single"/>
        </w:rPr>
        <w:t>PLEDGE</w:t>
      </w:r>
    </w:p>
    <w:p w14:paraId="27ACA6A4" w14:textId="77777777" w:rsidR="000F6288" w:rsidRPr="00761BE2" w:rsidRDefault="000F6288" w:rsidP="000B5C41">
      <w:pPr>
        <w:widowControl w:val="0"/>
        <w:tabs>
          <w:tab w:val="left" w:pos="-72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7920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ESRI US Forestry 2"/>
          <w:bCs/>
          <w:szCs w:val="22"/>
        </w:rPr>
      </w:pPr>
    </w:p>
    <w:p w14:paraId="2581A5B1" w14:textId="77777777" w:rsidR="00327ED8" w:rsidRPr="00327ED8" w:rsidRDefault="007C2FDD" w:rsidP="00327ED8">
      <w:pPr>
        <w:widowControl w:val="0"/>
        <w:tabs>
          <w:tab w:val="left" w:pos="-2160"/>
          <w:tab w:val="left" w:pos="-1440"/>
          <w:tab w:val="left" w:pos="-720"/>
          <w:tab w:val="left" w:pos="864"/>
          <w:tab w:val="left" w:pos="547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ESRI US Forestry 2"/>
          <w:b/>
          <w:bCs/>
          <w:szCs w:val="22"/>
          <w:u w:val="single"/>
        </w:rPr>
      </w:pPr>
      <w:r w:rsidRPr="00327ED8">
        <w:rPr>
          <w:rFonts w:ascii="Times New Roman" w:eastAsia="Times New Roman" w:hAnsi="Times New Roman" w:cs="ESRI US Forestry 2"/>
          <w:b/>
          <w:bCs/>
          <w:szCs w:val="22"/>
          <w:u w:val="single"/>
        </w:rPr>
        <w:t>ROLL CALL</w:t>
      </w:r>
    </w:p>
    <w:p w14:paraId="79BE2F0B" w14:textId="77777777" w:rsidR="00327ED8" w:rsidRPr="00327ED8" w:rsidRDefault="00327ED8" w:rsidP="00327ED8">
      <w:pPr>
        <w:pStyle w:val="ListParagraph"/>
        <w:rPr>
          <w:rFonts w:ascii="Times New Roman" w:hAnsi="Times New Roman" w:cs="Times New Roman"/>
          <w:b/>
          <w:bCs/>
          <w:szCs w:val="22"/>
          <w:u w:val="single"/>
        </w:rPr>
      </w:pPr>
    </w:p>
    <w:p w14:paraId="101FBE99" w14:textId="77777777" w:rsidR="006D0551" w:rsidRPr="00327ED8" w:rsidRDefault="006D0551" w:rsidP="00327ED8">
      <w:pPr>
        <w:widowControl w:val="0"/>
        <w:tabs>
          <w:tab w:val="left" w:pos="-2160"/>
          <w:tab w:val="left" w:pos="-1440"/>
          <w:tab w:val="left" w:pos="-720"/>
          <w:tab w:val="left" w:pos="864"/>
          <w:tab w:val="left" w:pos="547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ESRI US Forestry 2"/>
          <w:b/>
          <w:bCs/>
          <w:szCs w:val="22"/>
          <w:u w:val="single"/>
        </w:rPr>
      </w:pPr>
      <w:r w:rsidRPr="00327ED8">
        <w:rPr>
          <w:rFonts w:ascii="Times New Roman" w:hAnsi="Times New Roman" w:cs="Times New Roman"/>
          <w:b/>
          <w:bCs/>
          <w:szCs w:val="22"/>
          <w:u w:val="single"/>
        </w:rPr>
        <w:t xml:space="preserve">APPROVAL OF MINUTES  </w:t>
      </w:r>
    </w:p>
    <w:p w14:paraId="2CDFA1F7" w14:textId="2623BED7" w:rsidR="00327ED8" w:rsidRDefault="000F000E" w:rsidP="006250A5">
      <w:pPr>
        <w:pStyle w:val="ListParagraph"/>
        <w:widowControl w:val="0"/>
        <w:numPr>
          <w:ilvl w:val="0"/>
          <w:numId w:val="7"/>
        </w:numPr>
        <w:tabs>
          <w:tab w:val="left" w:pos="-2160"/>
          <w:tab w:val="left" w:pos="-1440"/>
          <w:tab w:val="left" w:pos="-720"/>
          <w:tab w:val="left" w:pos="720"/>
          <w:tab w:val="left" w:pos="547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March</w:t>
      </w:r>
      <w:r w:rsidR="008E5D39">
        <w:rPr>
          <w:rFonts w:ascii="Times New Roman" w:hAnsi="Times New Roman" w:cs="Times New Roman"/>
          <w:b/>
          <w:bCs/>
          <w:szCs w:val="22"/>
        </w:rPr>
        <w:t xml:space="preserve"> 25,</w:t>
      </w:r>
      <w:r w:rsidR="00940570" w:rsidRPr="006250A5">
        <w:rPr>
          <w:rFonts w:ascii="Times New Roman" w:hAnsi="Times New Roman" w:cs="Times New Roman"/>
          <w:b/>
          <w:bCs/>
          <w:szCs w:val="22"/>
        </w:rPr>
        <w:t xml:space="preserve"> 202</w:t>
      </w:r>
      <w:r w:rsidR="003836BC">
        <w:rPr>
          <w:rFonts w:ascii="Times New Roman" w:hAnsi="Times New Roman" w:cs="Times New Roman"/>
          <w:b/>
          <w:bCs/>
          <w:szCs w:val="22"/>
        </w:rPr>
        <w:t>5</w:t>
      </w:r>
    </w:p>
    <w:p w14:paraId="1A5544EB" w14:textId="77777777" w:rsidR="006250A5" w:rsidRPr="006250A5" w:rsidRDefault="006250A5" w:rsidP="006250A5">
      <w:pPr>
        <w:pStyle w:val="ListParagraph"/>
        <w:widowControl w:val="0"/>
        <w:tabs>
          <w:tab w:val="left" w:pos="-2160"/>
          <w:tab w:val="left" w:pos="-1440"/>
          <w:tab w:val="left" w:pos="-720"/>
          <w:tab w:val="left" w:pos="720"/>
          <w:tab w:val="left" w:pos="547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Cs w:val="22"/>
        </w:rPr>
      </w:pPr>
    </w:p>
    <w:p w14:paraId="5441AA16" w14:textId="77777777" w:rsidR="00675666" w:rsidRPr="00327ED8" w:rsidRDefault="00675666" w:rsidP="00327ED8">
      <w:pPr>
        <w:widowControl w:val="0"/>
        <w:tabs>
          <w:tab w:val="left" w:pos="-2160"/>
          <w:tab w:val="left" w:pos="-1440"/>
          <w:tab w:val="left" w:pos="-720"/>
          <w:tab w:val="left" w:pos="720"/>
          <w:tab w:val="left" w:pos="547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Cs w:val="22"/>
        </w:rPr>
      </w:pPr>
      <w:r w:rsidRPr="00327ED8">
        <w:rPr>
          <w:rFonts w:ascii="Times New Roman" w:eastAsia="Times New Roman" w:hAnsi="Times New Roman" w:cs="ESRI US Forestry 2"/>
          <w:b/>
          <w:bCs/>
          <w:szCs w:val="22"/>
          <w:u w:val="single"/>
        </w:rPr>
        <w:t>SWEARING IN OF THOSE TO TESTIFY BEFORE THE COMMISSION</w:t>
      </w:r>
    </w:p>
    <w:p w14:paraId="6F81F67A" w14:textId="77777777" w:rsidR="008E5D39" w:rsidRPr="000A2F9D" w:rsidRDefault="008E5D39" w:rsidP="000B5C41">
      <w:pPr>
        <w:widowControl w:val="0"/>
        <w:tabs>
          <w:tab w:val="left" w:pos="-2160"/>
          <w:tab w:val="left" w:pos="-1440"/>
          <w:tab w:val="left" w:pos="-720"/>
          <w:tab w:val="left" w:pos="864"/>
          <w:tab w:val="left" w:pos="547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bCs/>
          <w:szCs w:val="22"/>
          <w:u w:val="single"/>
        </w:rPr>
      </w:pPr>
    </w:p>
    <w:p w14:paraId="1B66554F" w14:textId="0C38BC86" w:rsidR="00262589" w:rsidRDefault="007C2FDD" w:rsidP="00494762">
      <w:pPr>
        <w:spacing w:line="276" w:lineRule="auto"/>
        <w:jc w:val="both"/>
        <w:rPr>
          <w:rFonts w:ascii="Times New Roman" w:hAnsi="Times New Roman" w:cs="Times New Roman"/>
          <w:b/>
          <w:szCs w:val="22"/>
          <w:u w:val="single"/>
        </w:rPr>
      </w:pPr>
      <w:r w:rsidRPr="00327ED8">
        <w:rPr>
          <w:rFonts w:ascii="Times New Roman" w:hAnsi="Times New Roman" w:cs="Times New Roman"/>
          <w:b/>
          <w:szCs w:val="22"/>
          <w:u w:val="single"/>
        </w:rPr>
        <w:t>NEW BUSINESS</w:t>
      </w:r>
    </w:p>
    <w:p w14:paraId="33EFA5FB" w14:textId="0EA4E1C1" w:rsidR="000F000E" w:rsidRPr="00C2379F" w:rsidRDefault="000F000E" w:rsidP="00C237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Cs w:val="22"/>
        </w:rPr>
      </w:pPr>
      <w:r w:rsidRPr="00C2379F">
        <w:rPr>
          <w:rFonts w:ascii="Times New Roman" w:hAnsi="Times New Roman" w:cs="Times New Roman"/>
          <w:b/>
          <w:bCs/>
          <w:szCs w:val="22"/>
          <w:u w:val="single"/>
        </w:rPr>
        <w:t>Franklin</w:t>
      </w:r>
      <w:r w:rsidR="008E5D39" w:rsidRPr="00C2379F">
        <w:rPr>
          <w:rFonts w:ascii="Times New Roman" w:hAnsi="Times New Roman" w:cs="Times New Roman"/>
          <w:b/>
          <w:bCs/>
          <w:szCs w:val="22"/>
          <w:u w:val="single"/>
        </w:rPr>
        <w:t xml:space="preserve"> Township Zoning Map Amendment Case </w:t>
      </w:r>
      <w:r w:rsidRPr="00C2379F">
        <w:rPr>
          <w:rFonts w:ascii="Times New Roman" w:hAnsi="Times New Roman" w:cs="Times New Roman"/>
          <w:b/>
          <w:bCs/>
          <w:szCs w:val="22"/>
          <w:u w:val="single"/>
        </w:rPr>
        <w:t>ZC-2025-103-PUD</w:t>
      </w:r>
    </w:p>
    <w:p w14:paraId="11E44BC7" w14:textId="0AB392F9" w:rsidR="008E5D39" w:rsidRPr="002C3A00" w:rsidRDefault="000F000E" w:rsidP="008E5D39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bCs/>
          <w:szCs w:val="22"/>
          <w:u w:val="single"/>
        </w:rPr>
      </w:pPr>
      <w:r>
        <w:rPr>
          <w:rFonts w:ascii="Times New Roman" w:hAnsi="Times New Roman" w:cs="Times New Roman"/>
          <w:b/>
          <w:bCs/>
          <w:szCs w:val="22"/>
        </w:rPr>
        <w:t>3299 State Route 756</w:t>
      </w:r>
      <w:r w:rsidR="0084182A">
        <w:rPr>
          <w:rFonts w:ascii="Times New Roman" w:hAnsi="Times New Roman" w:cs="Times New Roman"/>
          <w:b/>
          <w:bCs/>
          <w:szCs w:val="22"/>
        </w:rPr>
        <w:br/>
      </w:r>
    </w:p>
    <w:p w14:paraId="0AB18C4E" w14:textId="77777777" w:rsidR="008D23AE" w:rsidRPr="00327ED8" w:rsidRDefault="000B5C41" w:rsidP="00327ED8">
      <w:pPr>
        <w:widowControl w:val="0"/>
        <w:tabs>
          <w:tab w:val="left" w:pos="-2160"/>
          <w:tab w:val="left" w:pos="-1440"/>
          <w:tab w:val="left" w:pos="-720"/>
          <w:tab w:val="left" w:pos="864"/>
          <w:tab w:val="left" w:pos="547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Cs w:val="22"/>
          <w:u w:val="single"/>
        </w:rPr>
      </w:pPr>
      <w:r w:rsidRPr="00327ED8">
        <w:rPr>
          <w:rFonts w:ascii="Times New Roman" w:hAnsi="Times New Roman" w:cs="Times New Roman"/>
          <w:b/>
          <w:bCs/>
          <w:szCs w:val="22"/>
          <w:u w:val="single"/>
        </w:rPr>
        <w:t>ADJOURNMENT</w:t>
      </w:r>
    </w:p>
    <w:p w14:paraId="58604BCD" w14:textId="2C19EFC2" w:rsidR="000A2C77" w:rsidRPr="00327ED8" w:rsidRDefault="0001705E" w:rsidP="00327ED8">
      <w:pPr>
        <w:pStyle w:val="ListParagraph"/>
        <w:widowControl w:val="0"/>
        <w:numPr>
          <w:ilvl w:val="0"/>
          <w:numId w:val="2"/>
        </w:numPr>
        <w:tabs>
          <w:tab w:val="left" w:pos="-2160"/>
          <w:tab w:val="left" w:pos="-1440"/>
          <w:tab w:val="left" w:pos="-720"/>
          <w:tab w:val="left" w:pos="864"/>
          <w:tab w:val="left" w:pos="547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  <w:bCs/>
          <w:szCs w:val="22"/>
        </w:rPr>
      </w:pPr>
      <w:r w:rsidRPr="00327ED8">
        <w:rPr>
          <w:rFonts w:ascii="Times New Roman" w:eastAsia="Times New Roman" w:hAnsi="Times New Roman" w:cs="Times New Roman"/>
          <w:b/>
          <w:bCs/>
          <w:szCs w:val="22"/>
        </w:rPr>
        <w:t>The n</w:t>
      </w:r>
      <w:r w:rsidR="000C3A99" w:rsidRPr="00327ED8">
        <w:rPr>
          <w:rFonts w:ascii="Times New Roman" w:eastAsia="Times New Roman" w:hAnsi="Times New Roman" w:cs="Times New Roman"/>
          <w:b/>
          <w:bCs/>
          <w:szCs w:val="22"/>
        </w:rPr>
        <w:t xml:space="preserve">ext regular meeting </w:t>
      </w:r>
      <w:r w:rsidRPr="00327ED8">
        <w:rPr>
          <w:rFonts w:ascii="Times New Roman" w:eastAsia="Times New Roman" w:hAnsi="Times New Roman" w:cs="Times New Roman"/>
          <w:b/>
          <w:bCs/>
          <w:szCs w:val="22"/>
        </w:rPr>
        <w:t xml:space="preserve">is </w:t>
      </w:r>
      <w:r w:rsidR="000C3A99" w:rsidRPr="00327ED8">
        <w:rPr>
          <w:rFonts w:ascii="Times New Roman" w:eastAsia="Times New Roman" w:hAnsi="Times New Roman" w:cs="Times New Roman"/>
          <w:b/>
          <w:bCs/>
          <w:szCs w:val="22"/>
        </w:rPr>
        <w:t>scheduled for</w:t>
      </w:r>
      <w:r w:rsidR="000C3A99" w:rsidRPr="00CD3146">
        <w:rPr>
          <w:rFonts w:ascii="Times New Roman" w:eastAsia="Times New Roman" w:hAnsi="Times New Roman" w:cs="Times New Roman"/>
          <w:b/>
          <w:bCs/>
          <w:color w:val="FF0000"/>
          <w:szCs w:val="22"/>
        </w:rPr>
        <w:t xml:space="preserve"> </w:t>
      </w:r>
      <w:r w:rsidR="000F000E">
        <w:rPr>
          <w:rFonts w:ascii="Times New Roman" w:eastAsia="Times New Roman" w:hAnsi="Times New Roman" w:cs="Times New Roman"/>
          <w:b/>
          <w:bCs/>
          <w:szCs w:val="22"/>
        </w:rPr>
        <w:t>May 20</w:t>
      </w:r>
      <w:r w:rsidR="007830C2">
        <w:rPr>
          <w:rFonts w:ascii="Times New Roman" w:eastAsia="Times New Roman" w:hAnsi="Times New Roman" w:cs="Times New Roman"/>
          <w:b/>
          <w:bCs/>
          <w:szCs w:val="22"/>
        </w:rPr>
        <w:t>, 202</w:t>
      </w:r>
      <w:r w:rsidR="006D333E">
        <w:rPr>
          <w:rFonts w:ascii="Times New Roman" w:eastAsia="Times New Roman" w:hAnsi="Times New Roman" w:cs="Times New Roman"/>
          <w:b/>
          <w:bCs/>
          <w:szCs w:val="22"/>
        </w:rPr>
        <w:t>5</w:t>
      </w:r>
    </w:p>
    <w:sectPr w:rsidR="000A2C77" w:rsidRPr="00327ED8" w:rsidSect="00AB03CF">
      <w:headerReference w:type="default" r:id="rId8"/>
      <w:footerReference w:type="default" r:id="rId9"/>
      <w:type w:val="continuous"/>
      <w:pgSz w:w="12240" w:h="15840"/>
      <w:pgMar w:top="-42" w:right="990" w:bottom="810" w:left="1440" w:header="6" w:footer="4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565CF" w14:textId="77777777" w:rsidR="00C216B2" w:rsidRDefault="00C216B2">
      <w:r>
        <w:separator/>
      </w:r>
    </w:p>
  </w:endnote>
  <w:endnote w:type="continuationSeparator" w:id="0">
    <w:p w14:paraId="67EE9C30" w14:textId="77777777" w:rsidR="00C216B2" w:rsidRDefault="00C2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RI US Forestry 2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A86A" w14:textId="77777777" w:rsidR="000B5C41" w:rsidRDefault="00FF53C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612697D" wp14:editId="4B65C4BD">
              <wp:simplePos x="0" y="0"/>
              <wp:positionH relativeFrom="margin">
                <wp:posOffset>-314325</wp:posOffset>
              </wp:positionH>
              <wp:positionV relativeFrom="page">
                <wp:posOffset>8420100</wp:posOffset>
              </wp:positionV>
              <wp:extent cx="6686550" cy="2287905"/>
              <wp:effectExtent l="0" t="0" r="0" b="0"/>
              <wp:wrapTight wrapText="bothSides">
                <wp:wrapPolygon edited="0">
                  <wp:start x="123" y="540"/>
                  <wp:lineTo x="123" y="21042"/>
                  <wp:lineTo x="21415" y="21042"/>
                  <wp:lineTo x="21415" y="540"/>
                  <wp:lineTo x="123" y="540"/>
                </wp:wrapPolygon>
              </wp:wrapTight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0" cy="2287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54187B" w14:textId="77777777" w:rsidR="002B5D87" w:rsidRDefault="00D4527E" w:rsidP="00D4527E">
                          <w:pPr>
                            <w:pBdr>
                              <w:top w:val="single" w:sz="8" w:space="1" w:color="548DD4" w:themeColor="text2" w:themeTint="99"/>
                              <w:left w:val="single" w:sz="8" w:space="4" w:color="548DD4" w:themeColor="text2" w:themeTint="99"/>
                              <w:bottom w:val="single" w:sz="8" w:space="1" w:color="548DD4" w:themeColor="text2" w:themeTint="99"/>
                              <w:right w:val="single" w:sz="8" w:space="4" w:color="548DD4" w:themeColor="text2" w:themeTint="99"/>
                            </w:pBd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77B3"/>
                              <w:spacing w:val="30"/>
                              <w:sz w:val="17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77B3"/>
                              <w:spacing w:val="30"/>
                              <w:sz w:val="17"/>
                            </w:rPr>
                            <w:t xml:space="preserve">Current </w:t>
                          </w:r>
                          <w:r w:rsidR="002B5D87" w:rsidRPr="000C3A99">
                            <w:rPr>
                              <w:rFonts w:ascii="Times New Roman" w:hAnsi="Times New Roman" w:cs="Times New Roman"/>
                              <w:b/>
                              <w:color w:val="0077B3"/>
                              <w:spacing w:val="30"/>
                              <w:sz w:val="17"/>
                            </w:rPr>
                            <w:t>Planning Commission Members</w:t>
                          </w:r>
                        </w:p>
                        <w:p w14:paraId="1F3C1BF3" w14:textId="77777777" w:rsidR="00FF53C3" w:rsidRPr="004B1FCE" w:rsidRDefault="00FF53C3" w:rsidP="00C54951">
                          <w:pPr>
                            <w:pBdr>
                              <w:top w:val="single" w:sz="8" w:space="1" w:color="548DD4" w:themeColor="text2" w:themeTint="99"/>
                              <w:left w:val="single" w:sz="8" w:space="4" w:color="548DD4" w:themeColor="text2" w:themeTint="99"/>
                              <w:bottom w:val="single" w:sz="8" w:space="1" w:color="548DD4" w:themeColor="text2" w:themeTint="99"/>
                              <w:right w:val="single" w:sz="8" w:space="4" w:color="548DD4" w:themeColor="text2" w:themeTint="99"/>
                            </w:pBdr>
                            <w:tabs>
                              <w:tab w:val="left" w:pos="5040"/>
                            </w:tabs>
                            <w:rPr>
                              <w:rFonts w:ascii="Times New Roman" w:hAnsi="Times New Roman" w:cs="Times New Roman"/>
                              <w:color w:val="000000" w:themeColor="text1"/>
                              <w:spacing w:val="30"/>
                              <w:sz w:val="16"/>
                              <w:szCs w:val="16"/>
                            </w:rPr>
                          </w:pPr>
                          <w:r w:rsidRPr="004B1FCE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pacing w:val="30"/>
                              <w:sz w:val="16"/>
                              <w:szCs w:val="16"/>
                            </w:rPr>
                            <w:t>David Painter,</w:t>
                          </w:r>
                          <w:r w:rsidRPr="004B1FCE">
                            <w:rPr>
                              <w:rFonts w:ascii="Times New Roman" w:hAnsi="Times New Roman" w:cs="Times New Roman"/>
                              <w:color w:val="000000" w:themeColor="text1"/>
                              <w:spacing w:val="30"/>
                              <w:sz w:val="16"/>
                              <w:szCs w:val="16"/>
                            </w:rPr>
                            <w:t xml:space="preserve"> County Commissioner</w:t>
                          </w:r>
                          <w:r w:rsidRPr="004B1FCE">
                            <w:rPr>
                              <w:rFonts w:ascii="Times New Roman" w:hAnsi="Times New Roman" w:cs="Times New Roman"/>
                              <w:color w:val="000000" w:themeColor="text1"/>
                              <w:spacing w:val="30"/>
                              <w:sz w:val="16"/>
                              <w:szCs w:val="16"/>
                            </w:rPr>
                            <w:tab/>
                          </w:r>
                          <w:r w:rsidRPr="004B1FCE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pacing w:val="30"/>
                              <w:sz w:val="16"/>
                              <w:szCs w:val="16"/>
                            </w:rPr>
                            <w:t>Clair</w:t>
                          </w:r>
                          <w:r w:rsidR="008B2598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pacing w:val="30"/>
                              <w:sz w:val="16"/>
                              <w:szCs w:val="16"/>
                            </w:rPr>
                            <w:t>e</w:t>
                          </w:r>
                          <w:r w:rsidRPr="004B1FCE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pacing w:val="30"/>
                              <w:sz w:val="16"/>
                              <w:szCs w:val="16"/>
                            </w:rPr>
                            <w:t xml:space="preserve"> Corcoran,</w:t>
                          </w:r>
                          <w:r w:rsidRPr="004B1FCE">
                            <w:rPr>
                              <w:rFonts w:ascii="Times New Roman" w:hAnsi="Times New Roman" w:cs="Times New Roman"/>
                              <w:color w:val="000000" w:themeColor="text1"/>
                              <w:spacing w:val="30"/>
                              <w:sz w:val="16"/>
                              <w:szCs w:val="16"/>
                            </w:rPr>
                            <w:t xml:space="preserve"> County Commissioner</w:t>
                          </w:r>
                        </w:p>
                        <w:p w14:paraId="600902A1" w14:textId="77777777" w:rsidR="00FF53C3" w:rsidRPr="004B1FCE" w:rsidRDefault="00FF53C3" w:rsidP="00C54951">
                          <w:pPr>
                            <w:pBdr>
                              <w:top w:val="single" w:sz="8" w:space="1" w:color="548DD4" w:themeColor="text2" w:themeTint="99"/>
                              <w:left w:val="single" w:sz="8" w:space="4" w:color="548DD4" w:themeColor="text2" w:themeTint="99"/>
                              <w:bottom w:val="single" w:sz="8" w:space="1" w:color="548DD4" w:themeColor="text2" w:themeTint="99"/>
                              <w:right w:val="single" w:sz="8" w:space="4" w:color="548DD4" w:themeColor="text2" w:themeTint="99"/>
                            </w:pBdr>
                            <w:tabs>
                              <w:tab w:val="left" w:pos="5040"/>
                            </w:tabs>
                            <w:rPr>
                              <w:rFonts w:ascii="Times New Roman" w:hAnsi="Times New Roman" w:cs="Times New Roman"/>
                              <w:spacing w:val="30"/>
                              <w:sz w:val="16"/>
                              <w:szCs w:val="16"/>
                            </w:rPr>
                          </w:pPr>
                          <w:r w:rsidRPr="004B1FCE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pacing w:val="30"/>
                              <w:sz w:val="16"/>
                              <w:szCs w:val="16"/>
                            </w:rPr>
                            <w:t>Bonnie Batchler,</w:t>
                          </w:r>
                          <w:r w:rsidRPr="004B1FCE">
                            <w:rPr>
                              <w:rFonts w:ascii="Times New Roman" w:hAnsi="Times New Roman" w:cs="Times New Roman"/>
                              <w:color w:val="000000" w:themeColor="text1"/>
                              <w:spacing w:val="30"/>
                              <w:sz w:val="16"/>
                              <w:szCs w:val="16"/>
                            </w:rPr>
                            <w:t xml:space="preserve"> County Commissioner</w:t>
                          </w:r>
                          <w:r w:rsidRPr="004B1FCE">
                            <w:rPr>
                              <w:rFonts w:ascii="Times New Roman" w:hAnsi="Times New Roman" w:cs="Times New Roman"/>
                              <w:color w:val="0077B3"/>
                              <w:spacing w:val="30"/>
                              <w:sz w:val="16"/>
                              <w:szCs w:val="16"/>
                            </w:rPr>
                            <w:tab/>
                          </w:r>
                          <w:r w:rsidR="0077062C">
                            <w:rPr>
                              <w:rFonts w:ascii="Times New Roman" w:hAnsi="Times New Roman" w:cs="Times New Roman"/>
                              <w:b/>
                              <w:spacing w:val="30"/>
                              <w:sz w:val="16"/>
                              <w:szCs w:val="16"/>
                            </w:rPr>
                            <w:t>Scott Kravitz</w:t>
                          </w:r>
                          <w:r w:rsidR="000C3A99" w:rsidRPr="004B1FCE">
                            <w:rPr>
                              <w:rFonts w:ascii="Times New Roman" w:hAnsi="Times New Roman" w:cs="Times New Roman"/>
                              <w:b/>
                              <w:spacing w:val="30"/>
                              <w:sz w:val="16"/>
                              <w:szCs w:val="16"/>
                            </w:rPr>
                            <w:t>,</w:t>
                          </w:r>
                          <w:r w:rsidR="000C3A99" w:rsidRPr="004B1FCE">
                            <w:rPr>
                              <w:rFonts w:ascii="Times New Roman" w:hAnsi="Times New Roman" w:cs="Times New Roman"/>
                              <w:spacing w:val="30"/>
                              <w:sz w:val="16"/>
                              <w:szCs w:val="16"/>
                            </w:rPr>
                            <w:t xml:space="preserve"> </w:t>
                          </w:r>
                          <w:r w:rsidR="002127CB" w:rsidRPr="004B1FCE">
                            <w:rPr>
                              <w:rFonts w:ascii="Times New Roman" w:hAnsi="Times New Roman" w:cs="Times New Roman"/>
                              <w:spacing w:val="30"/>
                              <w:sz w:val="16"/>
                              <w:szCs w:val="16"/>
                            </w:rPr>
                            <w:t>At Large Appointment</w:t>
                          </w:r>
                          <w:r w:rsidRPr="004B1FCE">
                            <w:rPr>
                              <w:rFonts w:ascii="Times New Roman" w:hAnsi="Times New Roman" w:cs="Times New Roman"/>
                              <w:spacing w:val="30"/>
                              <w:sz w:val="16"/>
                              <w:szCs w:val="16"/>
                            </w:rPr>
                            <w:tab/>
                          </w:r>
                          <w:r w:rsidRPr="004B1FCE">
                            <w:rPr>
                              <w:rFonts w:ascii="Times New Roman" w:hAnsi="Times New Roman" w:cs="Times New Roman"/>
                              <w:spacing w:val="30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54B6D405" w14:textId="77777777" w:rsidR="00FF53C3" w:rsidRPr="004B1FCE" w:rsidRDefault="00D962B3" w:rsidP="00C54951">
                          <w:pPr>
                            <w:pBdr>
                              <w:top w:val="single" w:sz="8" w:space="1" w:color="548DD4" w:themeColor="text2" w:themeTint="99"/>
                              <w:left w:val="single" w:sz="8" w:space="4" w:color="548DD4" w:themeColor="text2" w:themeTint="99"/>
                              <w:bottom w:val="single" w:sz="8" w:space="1" w:color="548DD4" w:themeColor="text2" w:themeTint="99"/>
                              <w:right w:val="single" w:sz="8" w:space="4" w:color="548DD4" w:themeColor="text2" w:themeTint="99"/>
                            </w:pBdr>
                            <w:tabs>
                              <w:tab w:val="left" w:pos="5040"/>
                            </w:tabs>
                            <w:rPr>
                              <w:rFonts w:ascii="Times New Roman" w:hAnsi="Times New Roman" w:cs="Times New Roman"/>
                              <w:spacing w:val="3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pacing w:val="30"/>
                              <w:sz w:val="16"/>
                              <w:szCs w:val="16"/>
                            </w:rPr>
                            <w:t>N/A</w:t>
                          </w:r>
                          <w:r w:rsidR="00136216" w:rsidRPr="004B1FCE">
                            <w:rPr>
                              <w:rFonts w:ascii="Times New Roman" w:hAnsi="Times New Roman" w:cs="Times New Roman"/>
                              <w:b/>
                              <w:spacing w:val="30"/>
                              <w:sz w:val="16"/>
                              <w:szCs w:val="16"/>
                            </w:rPr>
                            <w:t>,</w:t>
                          </w:r>
                          <w:r w:rsidR="00136216" w:rsidRPr="004B1FCE">
                            <w:rPr>
                              <w:rFonts w:ascii="Times New Roman" w:hAnsi="Times New Roman" w:cs="Times New Roman"/>
                              <w:spacing w:val="30"/>
                              <w:sz w:val="16"/>
                              <w:szCs w:val="16"/>
                            </w:rPr>
                            <w:t xml:space="preserve"> </w:t>
                          </w:r>
                          <w:r w:rsidR="002127CB" w:rsidRPr="004B1FCE">
                            <w:rPr>
                              <w:rFonts w:ascii="Times New Roman" w:hAnsi="Times New Roman" w:cs="Times New Roman"/>
                              <w:spacing w:val="30"/>
                              <w:sz w:val="16"/>
                              <w:szCs w:val="16"/>
                            </w:rPr>
                            <w:t>At Large Appointment</w:t>
                          </w:r>
                          <w:r w:rsidR="00FF53C3" w:rsidRPr="004B1FCE">
                            <w:rPr>
                              <w:rFonts w:ascii="Times New Roman" w:hAnsi="Times New Roman" w:cs="Times New Roman"/>
                              <w:color w:val="0077B3"/>
                              <w:spacing w:val="30"/>
                              <w:sz w:val="16"/>
                              <w:szCs w:val="16"/>
                            </w:rPr>
                            <w:tab/>
                          </w:r>
                          <w:r w:rsidR="00136216" w:rsidRPr="004B1FCE">
                            <w:rPr>
                              <w:rFonts w:ascii="Times New Roman" w:hAnsi="Times New Roman" w:cs="Times New Roman"/>
                              <w:b/>
                              <w:spacing w:val="30"/>
                              <w:sz w:val="16"/>
                              <w:szCs w:val="16"/>
                            </w:rPr>
                            <w:t>Dwayne Boso</w:t>
                          </w:r>
                          <w:r w:rsidR="000C3A99" w:rsidRPr="004B1FCE">
                            <w:rPr>
                              <w:rFonts w:ascii="Times New Roman" w:hAnsi="Times New Roman" w:cs="Times New Roman"/>
                              <w:b/>
                              <w:spacing w:val="30"/>
                              <w:sz w:val="16"/>
                              <w:szCs w:val="16"/>
                            </w:rPr>
                            <w:t>,</w:t>
                          </w:r>
                          <w:r w:rsidR="000C3A99" w:rsidRPr="004B1FCE">
                            <w:rPr>
                              <w:rFonts w:ascii="Times New Roman" w:hAnsi="Times New Roman" w:cs="Times New Roman"/>
                              <w:spacing w:val="30"/>
                              <w:sz w:val="16"/>
                              <w:szCs w:val="16"/>
                            </w:rPr>
                            <w:t xml:space="preserve"> </w:t>
                          </w:r>
                          <w:r w:rsidR="00C60A9E" w:rsidRPr="004B1FCE">
                            <w:rPr>
                              <w:rFonts w:ascii="Times New Roman" w:hAnsi="Times New Roman" w:cs="Times New Roman"/>
                              <w:spacing w:val="30"/>
                              <w:sz w:val="16"/>
                              <w:szCs w:val="16"/>
                            </w:rPr>
                            <w:t>Home Rule Township Designee</w:t>
                          </w:r>
                        </w:p>
                        <w:p w14:paraId="04F0B57D" w14:textId="77777777" w:rsidR="00FF53C3" w:rsidRPr="004B1FCE" w:rsidRDefault="002B5D87" w:rsidP="00C54951">
                          <w:pPr>
                            <w:pBdr>
                              <w:top w:val="single" w:sz="8" w:space="1" w:color="548DD4" w:themeColor="text2" w:themeTint="99"/>
                              <w:left w:val="single" w:sz="8" w:space="4" w:color="548DD4" w:themeColor="text2" w:themeTint="99"/>
                              <w:bottom w:val="single" w:sz="8" w:space="1" w:color="548DD4" w:themeColor="text2" w:themeTint="99"/>
                              <w:right w:val="single" w:sz="8" w:space="4" w:color="548DD4" w:themeColor="text2" w:themeTint="99"/>
                            </w:pBdr>
                            <w:tabs>
                              <w:tab w:val="left" w:pos="5040"/>
                            </w:tabs>
                            <w:rPr>
                              <w:rFonts w:ascii="Times New Roman" w:hAnsi="Times New Roman" w:cs="Times New Roman"/>
                              <w:spacing w:val="30"/>
                              <w:sz w:val="16"/>
                              <w:szCs w:val="16"/>
                            </w:rPr>
                          </w:pPr>
                          <w:r w:rsidRPr="004B1FCE">
                            <w:rPr>
                              <w:rFonts w:ascii="Times New Roman" w:hAnsi="Times New Roman" w:cs="Times New Roman"/>
                              <w:b/>
                              <w:spacing w:val="30"/>
                              <w:sz w:val="16"/>
                              <w:szCs w:val="16"/>
                            </w:rPr>
                            <w:t>Amy Vilardo</w:t>
                          </w:r>
                          <w:r w:rsidR="00136216" w:rsidRPr="004B1FCE">
                            <w:rPr>
                              <w:rFonts w:ascii="Times New Roman" w:hAnsi="Times New Roman" w:cs="Times New Roman"/>
                              <w:b/>
                              <w:spacing w:val="30"/>
                              <w:sz w:val="16"/>
                              <w:szCs w:val="16"/>
                            </w:rPr>
                            <w:t>,</w:t>
                          </w:r>
                          <w:r w:rsidR="00136216" w:rsidRPr="004B1FCE">
                            <w:rPr>
                              <w:rFonts w:ascii="Times New Roman" w:hAnsi="Times New Roman" w:cs="Times New Roman"/>
                              <w:spacing w:val="3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B1FCE">
                            <w:rPr>
                              <w:rFonts w:ascii="Times New Roman" w:hAnsi="Times New Roman" w:cs="Times New Roman"/>
                              <w:spacing w:val="30"/>
                              <w:sz w:val="16"/>
                              <w:szCs w:val="16"/>
                            </w:rPr>
                            <w:t>City of Milford</w:t>
                          </w:r>
                          <w:r w:rsidR="002127CB" w:rsidRPr="004B1FCE">
                            <w:rPr>
                              <w:rFonts w:ascii="Times New Roman" w:hAnsi="Times New Roman" w:cs="Times New Roman"/>
                              <w:spacing w:val="30"/>
                              <w:sz w:val="16"/>
                              <w:szCs w:val="16"/>
                            </w:rPr>
                            <w:t xml:space="preserve"> Appointment</w:t>
                          </w:r>
                          <w:r w:rsidR="00FF53C3" w:rsidRPr="004B1FCE">
                            <w:rPr>
                              <w:rFonts w:ascii="Times New Roman" w:hAnsi="Times New Roman" w:cs="Times New Roman"/>
                              <w:color w:val="0077B3"/>
                              <w:spacing w:val="30"/>
                              <w:sz w:val="16"/>
                              <w:szCs w:val="16"/>
                            </w:rPr>
                            <w:tab/>
                          </w:r>
                          <w:r w:rsidR="00136216" w:rsidRPr="004B1FCE">
                            <w:rPr>
                              <w:rFonts w:ascii="Times New Roman" w:hAnsi="Times New Roman" w:cs="Times New Roman"/>
                              <w:b/>
                              <w:spacing w:val="30"/>
                              <w:sz w:val="16"/>
                              <w:szCs w:val="16"/>
                            </w:rPr>
                            <w:t>Darin Hinners</w:t>
                          </w:r>
                          <w:r w:rsidR="000C3A99" w:rsidRPr="004B1FCE">
                            <w:rPr>
                              <w:rFonts w:ascii="Times New Roman" w:hAnsi="Times New Roman" w:cs="Times New Roman"/>
                              <w:b/>
                              <w:spacing w:val="30"/>
                              <w:sz w:val="16"/>
                              <w:szCs w:val="16"/>
                            </w:rPr>
                            <w:t>,</w:t>
                          </w:r>
                          <w:r w:rsidR="000C3A99" w:rsidRPr="004B1FCE">
                            <w:rPr>
                              <w:rFonts w:ascii="Times New Roman" w:hAnsi="Times New Roman" w:cs="Times New Roman"/>
                              <w:spacing w:val="30"/>
                              <w:sz w:val="16"/>
                              <w:szCs w:val="16"/>
                            </w:rPr>
                            <w:t xml:space="preserve"> </w:t>
                          </w:r>
                          <w:r w:rsidR="002127CB" w:rsidRPr="004B1FCE">
                            <w:rPr>
                              <w:rFonts w:ascii="Times New Roman" w:hAnsi="Times New Roman" w:cs="Times New Roman"/>
                              <w:spacing w:val="30"/>
                              <w:sz w:val="16"/>
                              <w:szCs w:val="16"/>
                            </w:rPr>
                            <w:t>At Large Appointment</w:t>
                          </w:r>
                        </w:p>
                        <w:p w14:paraId="216F1E94" w14:textId="77777777" w:rsidR="00FF53C3" w:rsidRPr="004B1FCE" w:rsidRDefault="002B5D87" w:rsidP="00C54951">
                          <w:pPr>
                            <w:pBdr>
                              <w:top w:val="single" w:sz="8" w:space="1" w:color="548DD4" w:themeColor="text2" w:themeTint="99"/>
                              <w:left w:val="single" w:sz="8" w:space="4" w:color="548DD4" w:themeColor="text2" w:themeTint="99"/>
                              <w:bottom w:val="single" w:sz="8" w:space="1" w:color="548DD4" w:themeColor="text2" w:themeTint="99"/>
                              <w:right w:val="single" w:sz="8" w:space="4" w:color="548DD4" w:themeColor="text2" w:themeTint="99"/>
                            </w:pBdr>
                            <w:tabs>
                              <w:tab w:val="left" w:pos="5040"/>
                            </w:tabs>
                            <w:rPr>
                              <w:rFonts w:ascii="Times New Roman" w:hAnsi="Times New Roman" w:cs="Times New Roman"/>
                              <w:spacing w:val="30"/>
                              <w:sz w:val="16"/>
                              <w:szCs w:val="16"/>
                            </w:rPr>
                          </w:pPr>
                          <w:r w:rsidRPr="004B1FCE">
                            <w:rPr>
                              <w:rFonts w:ascii="Times New Roman" w:hAnsi="Times New Roman" w:cs="Times New Roman"/>
                              <w:b/>
                              <w:spacing w:val="30"/>
                              <w:sz w:val="16"/>
                              <w:szCs w:val="16"/>
                            </w:rPr>
                            <w:t>Donna Cann</w:t>
                          </w:r>
                          <w:r w:rsidR="00C13137">
                            <w:rPr>
                              <w:rFonts w:ascii="Times New Roman" w:hAnsi="Times New Roman" w:cs="Times New Roman"/>
                              <w:b/>
                              <w:spacing w:val="30"/>
                              <w:sz w:val="16"/>
                              <w:szCs w:val="16"/>
                            </w:rPr>
                            <w:t>,</w:t>
                          </w:r>
                          <w:r w:rsidRPr="004B1FCE">
                            <w:rPr>
                              <w:rFonts w:ascii="Times New Roman" w:hAnsi="Times New Roman" w:cs="Times New Roman"/>
                              <w:spacing w:val="30"/>
                              <w:sz w:val="16"/>
                              <w:szCs w:val="16"/>
                            </w:rPr>
                            <w:t xml:space="preserve"> </w:t>
                          </w:r>
                          <w:r w:rsidR="0077062C">
                            <w:rPr>
                              <w:rFonts w:ascii="Times New Roman" w:hAnsi="Times New Roman" w:cs="Times New Roman"/>
                              <w:spacing w:val="30"/>
                              <w:sz w:val="16"/>
                              <w:szCs w:val="16"/>
                            </w:rPr>
                            <w:t>Commissioner</w:t>
                          </w:r>
                          <w:r w:rsidR="004B1FCE" w:rsidRPr="004B1FCE">
                            <w:rPr>
                              <w:rFonts w:ascii="Times New Roman" w:hAnsi="Times New Roman" w:cs="Times New Roman"/>
                              <w:spacing w:val="30"/>
                              <w:sz w:val="16"/>
                              <w:szCs w:val="16"/>
                            </w:rPr>
                            <w:t xml:space="preserve"> Batchler Alternate</w:t>
                          </w:r>
                          <w:r w:rsidR="00FF53C3" w:rsidRPr="004B1FCE">
                            <w:rPr>
                              <w:rFonts w:ascii="Times New Roman" w:hAnsi="Times New Roman" w:cs="Times New Roman"/>
                              <w:color w:val="0077B3"/>
                              <w:spacing w:val="30"/>
                              <w:sz w:val="16"/>
                              <w:szCs w:val="16"/>
                            </w:rPr>
                            <w:tab/>
                          </w:r>
                          <w:r w:rsidR="00C54951">
                            <w:rPr>
                              <w:rFonts w:ascii="Times New Roman" w:hAnsi="Times New Roman" w:cs="Times New Roman"/>
                              <w:b/>
                              <w:spacing w:val="30"/>
                              <w:sz w:val="16"/>
                              <w:szCs w:val="16"/>
                            </w:rPr>
                            <w:t>Andrew Lawrence</w:t>
                          </w:r>
                          <w:r w:rsidR="000C3A99" w:rsidRPr="004B1FCE">
                            <w:rPr>
                              <w:rFonts w:ascii="Times New Roman" w:hAnsi="Times New Roman" w:cs="Times New Roman"/>
                              <w:b/>
                              <w:spacing w:val="30"/>
                              <w:sz w:val="16"/>
                              <w:szCs w:val="16"/>
                            </w:rPr>
                            <w:t>,</w:t>
                          </w:r>
                          <w:r w:rsidR="000C3A99" w:rsidRPr="004B1FCE">
                            <w:rPr>
                              <w:rFonts w:ascii="Times New Roman" w:hAnsi="Times New Roman" w:cs="Times New Roman"/>
                              <w:spacing w:val="30"/>
                              <w:sz w:val="16"/>
                              <w:szCs w:val="16"/>
                            </w:rPr>
                            <w:t xml:space="preserve"> </w:t>
                          </w:r>
                          <w:r w:rsidR="00FF53C3" w:rsidRPr="004B1FCE">
                            <w:rPr>
                              <w:rFonts w:ascii="Times New Roman" w:hAnsi="Times New Roman" w:cs="Times New Roman"/>
                              <w:spacing w:val="30"/>
                              <w:sz w:val="16"/>
                              <w:szCs w:val="16"/>
                            </w:rPr>
                            <w:t>Commissioner Painter Alternate</w:t>
                          </w:r>
                        </w:p>
                        <w:p w14:paraId="3EF4E703" w14:textId="77777777" w:rsidR="000C3A99" w:rsidRDefault="00136216" w:rsidP="00C54951">
                          <w:pPr>
                            <w:pBdr>
                              <w:top w:val="single" w:sz="8" w:space="1" w:color="548DD4" w:themeColor="text2" w:themeTint="99"/>
                              <w:left w:val="single" w:sz="8" w:space="4" w:color="548DD4" w:themeColor="text2" w:themeTint="99"/>
                              <w:bottom w:val="single" w:sz="8" w:space="1" w:color="548DD4" w:themeColor="text2" w:themeTint="99"/>
                              <w:right w:val="single" w:sz="8" w:space="4" w:color="548DD4" w:themeColor="text2" w:themeTint="99"/>
                            </w:pBdr>
                            <w:tabs>
                              <w:tab w:val="left" w:pos="5040"/>
                            </w:tabs>
                            <w:rPr>
                              <w:rFonts w:ascii="Times New Roman" w:hAnsi="Times New Roman" w:cs="Times New Roman"/>
                              <w:spacing w:val="30"/>
                              <w:sz w:val="16"/>
                              <w:szCs w:val="16"/>
                            </w:rPr>
                          </w:pPr>
                          <w:r w:rsidRPr="004B1FCE">
                            <w:rPr>
                              <w:rFonts w:ascii="Times New Roman" w:hAnsi="Times New Roman" w:cs="Times New Roman"/>
                              <w:b/>
                              <w:spacing w:val="30"/>
                              <w:sz w:val="16"/>
                              <w:szCs w:val="16"/>
                            </w:rPr>
                            <w:t>Duane Phelps,</w:t>
                          </w:r>
                          <w:r w:rsidRPr="004B1FCE">
                            <w:rPr>
                              <w:rFonts w:ascii="Times New Roman" w:hAnsi="Times New Roman" w:cs="Times New Roman"/>
                              <w:spacing w:val="30"/>
                              <w:sz w:val="16"/>
                              <w:szCs w:val="16"/>
                            </w:rPr>
                            <w:t xml:space="preserve"> </w:t>
                          </w:r>
                          <w:r w:rsidR="002127CB" w:rsidRPr="004B1FCE">
                            <w:rPr>
                              <w:rFonts w:ascii="Times New Roman" w:hAnsi="Times New Roman" w:cs="Times New Roman"/>
                              <w:spacing w:val="30"/>
                              <w:sz w:val="16"/>
                              <w:szCs w:val="16"/>
                            </w:rPr>
                            <w:t>At Large Appointment</w:t>
                          </w:r>
                          <w:r w:rsidR="00FF53C3" w:rsidRPr="004B1FCE">
                            <w:rPr>
                              <w:rFonts w:ascii="Times New Roman" w:hAnsi="Times New Roman" w:cs="Times New Roman"/>
                              <w:color w:val="0077B3"/>
                              <w:spacing w:val="30"/>
                              <w:sz w:val="16"/>
                              <w:szCs w:val="16"/>
                            </w:rPr>
                            <w:tab/>
                          </w:r>
                          <w:r w:rsidRPr="004B1FCE">
                            <w:rPr>
                              <w:rFonts w:ascii="Times New Roman" w:hAnsi="Times New Roman" w:cs="Times New Roman"/>
                              <w:b/>
                              <w:spacing w:val="30"/>
                              <w:sz w:val="16"/>
                              <w:szCs w:val="16"/>
                            </w:rPr>
                            <w:t>Timothy Wood</w:t>
                          </w:r>
                          <w:r w:rsidR="009C1FDA" w:rsidRPr="004B1FCE">
                            <w:rPr>
                              <w:rFonts w:ascii="Times New Roman" w:hAnsi="Times New Roman" w:cs="Times New Roman"/>
                              <w:b/>
                              <w:spacing w:val="30"/>
                              <w:sz w:val="16"/>
                              <w:szCs w:val="16"/>
                            </w:rPr>
                            <w:t>,</w:t>
                          </w:r>
                          <w:r w:rsidR="009C1FDA" w:rsidRPr="004B1FCE">
                            <w:rPr>
                              <w:rFonts w:ascii="Times New Roman" w:hAnsi="Times New Roman" w:cs="Times New Roman"/>
                              <w:spacing w:val="30"/>
                              <w:sz w:val="16"/>
                              <w:szCs w:val="16"/>
                            </w:rPr>
                            <w:t xml:space="preserve"> </w:t>
                          </w:r>
                          <w:r w:rsidR="002127CB" w:rsidRPr="004B1FCE">
                            <w:rPr>
                              <w:rFonts w:ascii="Times New Roman" w:hAnsi="Times New Roman" w:cs="Times New Roman"/>
                              <w:spacing w:val="30"/>
                              <w:sz w:val="16"/>
                              <w:szCs w:val="16"/>
                            </w:rPr>
                            <w:t>At Large Appointment</w:t>
                          </w:r>
                        </w:p>
                        <w:p w14:paraId="544F305C" w14:textId="77777777" w:rsidR="004B1FCE" w:rsidRPr="004B1FCE" w:rsidRDefault="004B1FCE" w:rsidP="00C54951">
                          <w:pPr>
                            <w:pBdr>
                              <w:top w:val="single" w:sz="8" w:space="1" w:color="548DD4" w:themeColor="text2" w:themeTint="99"/>
                              <w:left w:val="single" w:sz="8" w:space="4" w:color="548DD4" w:themeColor="text2" w:themeTint="99"/>
                              <w:bottom w:val="single" w:sz="8" w:space="1" w:color="548DD4" w:themeColor="text2" w:themeTint="99"/>
                              <w:right w:val="single" w:sz="8" w:space="4" w:color="548DD4" w:themeColor="text2" w:themeTint="99"/>
                            </w:pBdr>
                            <w:tabs>
                              <w:tab w:val="left" w:pos="5040"/>
                            </w:tabs>
                            <w:rPr>
                              <w:rFonts w:ascii="Times New Roman" w:hAnsi="Times New Roman" w:cs="Times New Roman"/>
                              <w:spacing w:val="30"/>
                              <w:sz w:val="16"/>
                              <w:szCs w:val="16"/>
                            </w:rPr>
                          </w:pPr>
                          <w:r w:rsidRPr="004B1FCE">
                            <w:rPr>
                              <w:rFonts w:ascii="Times New Roman" w:hAnsi="Times New Roman" w:cs="Times New Roman"/>
                              <w:b/>
                              <w:spacing w:val="30"/>
                              <w:sz w:val="16"/>
                              <w:szCs w:val="16"/>
                            </w:rPr>
                            <w:t>Sue Madsen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pacing w:val="30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hAnsi="Times New Roman" w:cs="Times New Roman"/>
                              <w:spacing w:val="30"/>
                              <w:sz w:val="16"/>
                              <w:szCs w:val="16"/>
                            </w:rPr>
                            <w:t xml:space="preserve"> Commissioner Corcoran Alternate</w:t>
                          </w:r>
                          <w:r w:rsidR="0077062C">
                            <w:rPr>
                              <w:rFonts w:ascii="Times New Roman" w:hAnsi="Times New Roman" w:cs="Times New Roman"/>
                              <w:spacing w:val="30"/>
                              <w:sz w:val="16"/>
                              <w:szCs w:val="16"/>
                            </w:rPr>
                            <w:tab/>
                          </w:r>
                          <w:r w:rsidR="0077062C" w:rsidRPr="0077062C">
                            <w:rPr>
                              <w:rFonts w:ascii="Times New Roman" w:hAnsi="Times New Roman" w:cs="Times New Roman"/>
                              <w:b/>
                              <w:spacing w:val="30"/>
                              <w:sz w:val="16"/>
                              <w:szCs w:val="16"/>
                            </w:rPr>
                            <w:t>Janet Sullivan,</w:t>
                          </w:r>
                          <w:r w:rsidR="0077062C">
                            <w:rPr>
                              <w:rFonts w:ascii="Times New Roman" w:hAnsi="Times New Roman" w:cs="Times New Roman"/>
                              <w:spacing w:val="30"/>
                              <w:sz w:val="16"/>
                              <w:szCs w:val="16"/>
                            </w:rPr>
                            <w:t xml:space="preserve"> At Large Appointment</w:t>
                          </w:r>
                        </w:p>
                        <w:p w14:paraId="7CFF2431" w14:textId="77777777" w:rsidR="000C3A99" w:rsidRDefault="000C3A99" w:rsidP="000C3A99">
                          <w:pPr>
                            <w:jc w:val="center"/>
                            <w:rPr>
                              <w:rFonts w:ascii="Arial" w:hAnsi="Arial"/>
                              <w:color w:val="0077B3"/>
                              <w:spacing w:val="20"/>
                              <w:position w:val="2"/>
                              <w:sz w:val="17"/>
                            </w:rPr>
                          </w:pPr>
                        </w:p>
                        <w:p w14:paraId="631C65C8" w14:textId="77777777" w:rsidR="000C3A99" w:rsidRPr="000E6502" w:rsidRDefault="000C3A99" w:rsidP="000C3A99">
                          <w:pPr>
                            <w:jc w:val="center"/>
                            <w:rPr>
                              <w:rFonts w:ascii="Arial" w:hAnsi="Arial"/>
                              <w:color w:val="0077B3"/>
                              <w:spacing w:val="20"/>
                              <w:position w:val="2"/>
                              <w:sz w:val="17"/>
                            </w:rPr>
                          </w:pPr>
                          <w:r w:rsidRPr="000E6502">
                            <w:rPr>
                              <w:rFonts w:ascii="Arial" w:hAnsi="Arial"/>
                              <w:color w:val="0077B3"/>
                              <w:spacing w:val="20"/>
                              <w:position w:val="2"/>
                              <w:sz w:val="17"/>
                            </w:rPr>
                            <w:t>513.732.7825    101 East Main Street    Batavia, OH 45103     www.ClermontCountyOhio.</w:t>
                          </w:r>
                          <w:r>
                            <w:rPr>
                              <w:rFonts w:ascii="Arial" w:hAnsi="Arial"/>
                              <w:color w:val="0077B3"/>
                              <w:spacing w:val="20"/>
                              <w:position w:val="2"/>
                              <w:sz w:val="17"/>
                            </w:rPr>
                            <w:t>gov</w:t>
                          </w:r>
                        </w:p>
                        <w:p w14:paraId="53799EC5" w14:textId="77777777" w:rsidR="000C3A99" w:rsidRDefault="000C3A99" w:rsidP="002B5D87">
                          <w:pPr>
                            <w:jc w:val="both"/>
                            <w:rPr>
                              <w:color w:val="0077B3"/>
                              <w:spacing w:val="30"/>
                              <w:sz w:val="17"/>
                            </w:rPr>
                          </w:pPr>
                        </w:p>
                        <w:p w14:paraId="7BCCC1BB" w14:textId="77777777" w:rsidR="000C3A99" w:rsidRPr="00136216" w:rsidRDefault="000C3A99" w:rsidP="002B5D87">
                          <w:pPr>
                            <w:jc w:val="both"/>
                            <w:rPr>
                              <w:color w:val="0077B3"/>
                              <w:spacing w:val="30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2697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-24.75pt;margin-top:663pt;width:526.5pt;height:180.1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Wk4AEAAKkDAAAOAAAAZHJzL2Uyb0RvYy54bWysU9tu2zAMfR+wfxD0vjgJmiw14hRdiw4D&#10;ugvQ7QNoWbaF2aJGKbGzrx8lp2m2vQ17EURSPjznkN7ejH0nDpq8QVvIxWwuhbYKK2ObQn77+vBm&#10;I4UPYCvo0OpCHrWXN7vXr7aDy/USW+wqTYJBrM8HV8g2BJdnmVet7sHP0GnLxRqph8AhNVlFMDB6&#10;32XL+XydDUiVI1Tae87eT0W5S/h1rVX4XNdeB9EVkrmFdFI6y3hmuy3kDYFrjTrRgH9g0YOx3PQM&#10;dQ8BxJ7MX1C9UYQe6zBT2GdY10bppIHVLOZ/qHlqwemkhc3x7myT/3+w6tPhyX0hEcZ3OPIAkwjv&#10;HlF998LiXQu20bdEOLQaKm68iJZlg/P56dNotc99BCmHj1jxkGEfMAGNNfXRFdYpGJ0HcDybrscg&#10;FCfX6816teKS4tpyuXl7PV+lHpA/f+7Ih/caexEvhSSeaoKHw6MPkQ7kz09iN4sPpuvSZDv7W4If&#10;xkyiHxlP3MNYjsJU3D32jWpKrI6sh3DaF95vvrRIP6UYeFcK6X/sgbQU3QfLnlwvrq7icl0GdBmU&#10;lwFYxVCFDFJM17swLeTekWla7jRNweIt+1ibpPCF1Yk+70MSftrduHCXcXr18oftfgEAAP//AwBQ&#10;SwMEFAAGAAgAAAAhAHlwKvrgAAAADgEAAA8AAABkcnMvZG93bnJldi54bWxMj81OwzAQhO9IvIO1&#10;SNxam4amIY1ToSIegILE1YndJKq9jmLnhz492xPcdndGs98Uh8VZNpkhdB4lPK0FMIO11x02Er4+&#10;31cZsBAVamU9Ggk/JsChvL8rVK79jB9mOsWGUQiGXEloY+xzzkPdGqfC2vcGSTv7walI69BwPaiZ&#10;wp3lGyFS7lSH9KFVvTm2pr6cRiehvo5v2bGrpvm6+95VS2u3Z7RSPj4sr3tg0Szxzww3fEKHkpgq&#10;P6IOzEpYPb9syUpCskmp1c0iREK3iqY0SxPgZcH/1yh/AQAA//8DAFBLAQItABQABgAIAAAAIQC2&#10;gziS/gAAAOEBAAATAAAAAAAAAAAAAAAAAAAAAABbQ29udGVudF9UeXBlc10ueG1sUEsBAi0AFAAG&#10;AAgAAAAhADj9If/WAAAAlAEAAAsAAAAAAAAAAAAAAAAALwEAAF9yZWxzLy5yZWxzUEsBAi0AFAAG&#10;AAgAAAAhAMi5FaTgAQAAqQMAAA4AAAAAAAAAAAAAAAAALgIAAGRycy9lMm9Eb2MueG1sUEsBAi0A&#10;FAAGAAgAAAAhAHlwKvrgAAAADgEAAA8AAAAAAAAAAAAAAAAAOgQAAGRycy9kb3ducmV2LnhtbFBL&#10;BQYAAAAABAAEAPMAAABHBQAAAAA=&#10;" filled="f" stroked="f">
              <v:textbox inset=",7.2pt,,7.2pt">
                <w:txbxContent>
                  <w:p w14:paraId="7254187B" w14:textId="77777777" w:rsidR="002B5D87" w:rsidRDefault="00D4527E" w:rsidP="00D4527E">
                    <w:pPr>
                      <w:pBdr>
                        <w:top w:val="single" w:sz="8" w:space="1" w:color="548DD4" w:themeColor="text2" w:themeTint="99"/>
                        <w:left w:val="single" w:sz="8" w:space="4" w:color="548DD4" w:themeColor="text2" w:themeTint="99"/>
                        <w:bottom w:val="single" w:sz="8" w:space="1" w:color="548DD4" w:themeColor="text2" w:themeTint="99"/>
                        <w:right w:val="single" w:sz="8" w:space="4" w:color="548DD4" w:themeColor="text2" w:themeTint="99"/>
                      </w:pBdr>
                      <w:jc w:val="center"/>
                      <w:rPr>
                        <w:rFonts w:ascii="Times New Roman" w:hAnsi="Times New Roman" w:cs="Times New Roman"/>
                        <w:b/>
                        <w:color w:val="0077B3"/>
                        <w:spacing w:val="30"/>
                        <w:sz w:val="17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0077B3"/>
                        <w:spacing w:val="30"/>
                        <w:sz w:val="17"/>
                      </w:rPr>
                      <w:t xml:space="preserve">Current </w:t>
                    </w:r>
                    <w:r w:rsidR="002B5D87" w:rsidRPr="000C3A99">
                      <w:rPr>
                        <w:rFonts w:ascii="Times New Roman" w:hAnsi="Times New Roman" w:cs="Times New Roman"/>
                        <w:b/>
                        <w:color w:val="0077B3"/>
                        <w:spacing w:val="30"/>
                        <w:sz w:val="17"/>
                      </w:rPr>
                      <w:t>Planning Commission Members</w:t>
                    </w:r>
                  </w:p>
                  <w:p w14:paraId="1F3C1BF3" w14:textId="77777777" w:rsidR="00FF53C3" w:rsidRPr="004B1FCE" w:rsidRDefault="00FF53C3" w:rsidP="00C54951">
                    <w:pPr>
                      <w:pBdr>
                        <w:top w:val="single" w:sz="8" w:space="1" w:color="548DD4" w:themeColor="text2" w:themeTint="99"/>
                        <w:left w:val="single" w:sz="8" w:space="4" w:color="548DD4" w:themeColor="text2" w:themeTint="99"/>
                        <w:bottom w:val="single" w:sz="8" w:space="1" w:color="548DD4" w:themeColor="text2" w:themeTint="99"/>
                        <w:right w:val="single" w:sz="8" w:space="4" w:color="548DD4" w:themeColor="text2" w:themeTint="99"/>
                      </w:pBdr>
                      <w:tabs>
                        <w:tab w:val="left" w:pos="5040"/>
                      </w:tabs>
                      <w:rPr>
                        <w:rFonts w:ascii="Times New Roman" w:hAnsi="Times New Roman" w:cs="Times New Roman"/>
                        <w:color w:val="000000" w:themeColor="text1"/>
                        <w:spacing w:val="30"/>
                        <w:sz w:val="16"/>
                        <w:szCs w:val="16"/>
                      </w:rPr>
                    </w:pPr>
                    <w:r w:rsidRPr="004B1FCE">
                      <w:rPr>
                        <w:rFonts w:ascii="Times New Roman" w:hAnsi="Times New Roman" w:cs="Times New Roman"/>
                        <w:b/>
                        <w:color w:val="000000" w:themeColor="text1"/>
                        <w:spacing w:val="30"/>
                        <w:sz w:val="16"/>
                        <w:szCs w:val="16"/>
                      </w:rPr>
                      <w:t>David Painter,</w:t>
                    </w:r>
                    <w:r w:rsidRPr="004B1FCE">
                      <w:rPr>
                        <w:rFonts w:ascii="Times New Roman" w:hAnsi="Times New Roman" w:cs="Times New Roman"/>
                        <w:color w:val="000000" w:themeColor="text1"/>
                        <w:spacing w:val="30"/>
                        <w:sz w:val="16"/>
                        <w:szCs w:val="16"/>
                      </w:rPr>
                      <w:t xml:space="preserve"> County Commissioner</w:t>
                    </w:r>
                    <w:r w:rsidRPr="004B1FCE">
                      <w:rPr>
                        <w:rFonts w:ascii="Times New Roman" w:hAnsi="Times New Roman" w:cs="Times New Roman"/>
                        <w:color w:val="000000" w:themeColor="text1"/>
                        <w:spacing w:val="30"/>
                        <w:sz w:val="16"/>
                        <w:szCs w:val="16"/>
                      </w:rPr>
                      <w:tab/>
                    </w:r>
                    <w:r w:rsidRPr="004B1FCE">
                      <w:rPr>
                        <w:rFonts w:ascii="Times New Roman" w:hAnsi="Times New Roman" w:cs="Times New Roman"/>
                        <w:b/>
                        <w:color w:val="000000" w:themeColor="text1"/>
                        <w:spacing w:val="30"/>
                        <w:sz w:val="16"/>
                        <w:szCs w:val="16"/>
                      </w:rPr>
                      <w:t>Clair</w:t>
                    </w:r>
                    <w:r w:rsidR="008B2598">
                      <w:rPr>
                        <w:rFonts w:ascii="Times New Roman" w:hAnsi="Times New Roman" w:cs="Times New Roman"/>
                        <w:b/>
                        <w:color w:val="000000" w:themeColor="text1"/>
                        <w:spacing w:val="30"/>
                        <w:sz w:val="16"/>
                        <w:szCs w:val="16"/>
                      </w:rPr>
                      <w:t>e</w:t>
                    </w:r>
                    <w:r w:rsidRPr="004B1FCE">
                      <w:rPr>
                        <w:rFonts w:ascii="Times New Roman" w:hAnsi="Times New Roman" w:cs="Times New Roman"/>
                        <w:b/>
                        <w:color w:val="000000" w:themeColor="text1"/>
                        <w:spacing w:val="30"/>
                        <w:sz w:val="16"/>
                        <w:szCs w:val="16"/>
                      </w:rPr>
                      <w:t xml:space="preserve"> Corcoran,</w:t>
                    </w:r>
                    <w:r w:rsidRPr="004B1FCE">
                      <w:rPr>
                        <w:rFonts w:ascii="Times New Roman" w:hAnsi="Times New Roman" w:cs="Times New Roman"/>
                        <w:color w:val="000000" w:themeColor="text1"/>
                        <w:spacing w:val="30"/>
                        <w:sz w:val="16"/>
                        <w:szCs w:val="16"/>
                      </w:rPr>
                      <w:t xml:space="preserve"> County Commissioner</w:t>
                    </w:r>
                  </w:p>
                  <w:p w14:paraId="600902A1" w14:textId="77777777" w:rsidR="00FF53C3" w:rsidRPr="004B1FCE" w:rsidRDefault="00FF53C3" w:rsidP="00C54951">
                    <w:pPr>
                      <w:pBdr>
                        <w:top w:val="single" w:sz="8" w:space="1" w:color="548DD4" w:themeColor="text2" w:themeTint="99"/>
                        <w:left w:val="single" w:sz="8" w:space="4" w:color="548DD4" w:themeColor="text2" w:themeTint="99"/>
                        <w:bottom w:val="single" w:sz="8" w:space="1" w:color="548DD4" w:themeColor="text2" w:themeTint="99"/>
                        <w:right w:val="single" w:sz="8" w:space="4" w:color="548DD4" w:themeColor="text2" w:themeTint="99"/>
                      </w:pBdr>
                      <w:tabs>
                        <w:tab w:val="left" w:pos="5040"/>
                      </w:tabs>
                      <w:rPr>
                        <w:rFonts w:ascii="Times New Roman" w:hAnsi="Times New Roman" w:cs="Times New Roman"/>
                        <w:spacing w:val="30"/>
                        <w:sz w:val="16"/>
                        <w:szCs w:val="16"/>
                      </w:rPr>
                    </w:pPr>
                    <w:r w:rsidRPr="004B1FCE">
                      <w:rPr>
                        <w:rFonts w:ascii="Times New Roman" w:hAnsi="Times New Roman" w:cs="Times New Roman"/>
                        <w:b/>
                        <w:color w:val="000000" w:themeColor="text1"/>
                        <w:spacing w:val="30"/>
                        <w:sz w:val="16"/>
                        <w:szCs w:val="16"/>
                      </w:rPr>
                      <w:t>Bonnie Batchler,</w:t>
                    </w:r>
                    <w:r w:rsidRPr="004B1FCE">
                      <w:rPr>
                        <w:rFonts w:ascii="Times New Roman" w:hAnsi="Times New Roman" w:cs="Times New Roman"/>
                        <w:color w:val="000000" w:themeColor="text1"/>
                        <w:spacing w:val="30"/>
                        <w:sz w:val="16"/>
                        <w:szCs w:val="16"/>
                      </w:rPr>
                      <w:t xml:space="preserve"> County Commissioner</w:t>
                    </w:r>
                    <w:r w:rsidRPr="004B1FCE">
                      <w:rPr>
                        <w:rFonts w:ascii="Times New Roman" w:hAnsi="Times New Roman" w:cs="Times New Roman"/>
                        <w:color w:val="0077B3"/>
                        <w:spacing w:val="30"/>
                        <w:sz w:val="16"/>
                        <w:szCs w:val="16"/>
                      </w:rPr>
                      <w:tab/>
                    </w:r>
                    <w:r w:rsidR="0077062C">
                      <w:rPr>
                        <w:rFonts w:ascii="Times New Roman" w:hAnsi="Times New Roman" w:cs="Times New Roman"/>
                        <w:b/>
                        <w:spacing w:val="30"/>
                        <w:sz w:val="16"/>
                        <w:szCs w:val="16"/>
                      </w:rPr>
                      <w:t>Scott Kravitz</w:t>
                    </w:r>
                    <w:r w:rsidR="000C3A99" w:rsidRPr="004B1FCE">
                      <w:rPr>
                        <w:rFonts w:ascii="Times New Roman" w:hAnsi="Times New Roman" w:cs="Times New Roman"/>
                        <w:b/>
                        <w:spacing w:val="30"/>
                        <w:sz w:val="16"/>
                        <w:szCs w:val="16"/>
                      </w:rPr>
                      <w:t>,</w:t>
                    </w:r>
                    <w:r w:rsidR="000C3A99" w:rsidRPr="004B1FCE">
                      <w:rPr>
                        <w:rFonts w:ascii="Times New Roman" w:hAnsi="Times New Roman" w:cs="Times New Roman"/>
                        <w:spacing w:val="30"/>
                        <w:sz w:val="16"/>
                        <w:szCs w:val="16"/>
                      </w:rPr>
                      <w:t xml:space="preserve"> </w:t>
                    </w:r>
                    <w:r w:rsidR="002127CB" w:rsidRPr="004B1FCE">
                      <w:rPr>
                        <w:rFonts w:ascii="Times New Roman" w:hAnsi="Times New Roman" w:cs="Times New Roman"/>
                        <w:spacing w:val="30"/>
                        <w:sz w:val="16"/>
                        <w:szCs w:val="16"/>
                      </w:rPr>
                      <w:t>At Large Appointment</w:t>
                    </w:r>
                    <w:r w:rsidRPr="004B1FCE">
                      <w:rPr>
                        <w:rFonts w:ascii="Times New Roman" w:hAnsi="Times New Roman" w:cs="Times New Roman"/>
                        <w:spacing w:val="30"/>
                        <w:sz w:val="16"/>
                        <w:szCs w:val="16"/>
                      </w:rPr>
                      <w:tab/>
                    </w:r>
                    <w:r w:rsidRPr="004B1FCE">
                      <w:rPr>
                        <w:rFonts w:ascii="Times New Roman" w:hAnsi="Times New Roman" w:cs="Times New Roman"/>
                        <w:spacing w:val="30"/>
                        <w:sz w:val="16"/>
                        <w:szCs w:val="16"/>
                      </w:rPr>
                      <w:tab/>
                    </w:r>
                  </w:p>
                  <w:p w14:paraId="54B6D405" w14:textId="77777777" w:rsidR="00FF53C3" w:rsidRPr="004B1FCE" w:rsidRDefault="00D962B3" w:rsidP="00C54951">
                    <w:pPr>
                      <w:pBdr>
                        <w:top w:val="single" w:sz="8" w:space="1" w:color="548DD4" w:themeColor="text2" w:themeTint="99"/>
                        <w:left w:val="single" w:sz="8" w:space="4" w:color="548DD4" w:themeColor="text2" w:themeTint="99"/>
                        <w:bottom w:val="single" w:sz="8" w:space="1" w:color="548DD4" w:themeColor="text2" w:themeTint="99"/>
                        <w:right w:val="single" w:sz="8" w:space="4" w:color="548DD4" w:themeColor="text2" w:themeTint="99"/>
                      </w:pBdr>
                      <w:tabs>
                        <w:tab w:val="left" w:pos="5040"/>
                      </w:tabs>
                      <w:rPr>
                        <w:rFonts w:ascii="Times New Roman" w:hAnsi="Times New Roman" w:cs="Times New Roman"/>
                        <w:spacing w:val="3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pacing w:val="30"/>
                        <w:sz w:val="16"/>
                        <w:szCs w:val="16"/>
                      </w:rPr>
                      <w:t>N/A</w:t>
                    </w:r>
                    <w:r w:rsidR="00136216" w:rsidRPr="004B1FCE">
                      <w:rPr>
                        <w:rFonts w:ascii="Times New Roman" w:hAnsi="Times New Roman" w:cs="Times New Roman"/>
                        <w:b/>
                        <w:spacing w:val="30"/>
                        <w:sz w:val="16"/>
                        <w:szCs w:val="16"/>
                      </w:rPr>
                      <w:t>,</w:t>
                    </w:r>
                    <w:r w:rsidR="00136216" w:rsidRPr="004B1FCE">
                      <w:rPr>
                        <w:rFonts w:ascii="Times New Roman" w:hAnsi="Times New Roman" w:cs="Times New Roman"/>
                        <w:spacing w:val="30"/>
                        <w:sz w:val="16"/>
                        <w:szCs w:val="16"/>
                      </w:rPr>
                      <w:t xml:space="preserve"> </w:t>
                    </w:r>
                    <w:r w:rsidR="002127CB" w:rsidRPr="004B1FCE">
                      <w:rPr>
                        <w:rFonts w:ascii="Times New Roman" w:hAnsi="Times New Roman" w:cs="Times New Roman"/>
                        <w:spacing w:val="30"/>
                        <w:sz w:val="16"/>
                        <w:szCs w:val="16"/>
                      </w:rPr>
                      <w:t>At Large Appointment</w:t>
                    </w:r>
                    <w:r w:rsidR="00FF53C3" w:rsidRPr="004B1FCE">
                      <w:rPr>
                        <w:rFonts w:ascii="Times New Roman" w:hAnsi="Times New Roman" w:cs="Times New Roman"/>
                        <w:color w:val="0077B3"/>
                        <w:spacing w:val="30"/>
                        <w:sz w:val="16"/>
                        <w:szCs w:val="16"/>
                      </w:rPr>
                      <w:tab/>
                    </w:r>
                    <w:r w:rsidR="00136216" w:rsidRPr="004B1FCE">
                      <w:rPr>
                        <w:rFonts w:ascii="Times New Roman" w:hAnsi="Times New Roman" w:cs="Times New Roman"/>
                        <w:b/>
                        <w:spacing w:val="30"/>
                        <w:sz w:val="16"/>
                        <w:szCs w:val="16"/>
                      </w:rPr>
                      <w:t>Dwayne Boso</w:t>
                    </w:r>
                    <w:r w:rsidR="000C3A99" w:rsidRPr="004B1FCE">
                      <w:rPr>
                        <w:rFonts w:ascii="Times New Roman" w:hAnsi="Times New Roman" w:cs="Times New Roman"/>
                        <w:b/>
                        <w:spacing w:val="30"/>
                        <w:sz w:val="16"/>
                        <w:szCs w:val="16"/>
                      </w:rPr>
                      <w:t>,</w:t>
                    </w:r>
                    <w:r w:rsidR="000C3A99" w:rsidRPr="004B1FCE">
                      <w:rPr>
                        <w:rFonts w:ascii="Times New Roman" w:hAnsi="Times New Roman" w:cs="Times New Roman"/>
                        <w:spacing w:val="30"/>
                        <w:sz w:val="16"/>
                        <w:szCs w:val="16"/>
                      </w:rPr>
                      <w:t xml:space="preserve"> </w:t>
                    </w:r>
                    <w:r w:rsidR="00C60A9E" w:rsidRPr="004B1FCE">
                      <w:rPr>
                        <w:rFonts w:ascii="Times New Roman" w:hAnsi="Times New Roman" w:cs="Times New Roman"/>
                        <w:spacing w:val="30"/>
                        <w:sz w:val="16"/>
                        <w:szCs w:val="16"/>
                      </w:rPr>
                      <w:t>Home Rule Township Designee</w:t>
                    </w:r>
                  </w:p>
                  <w:p w14:paraId="04F0B57D" w14:textId="77777777" w:rsidR="00FF53C3" w:rsidRPr="004B1FCE" w:rsidRDefault="002B5D87" w:rsidP="00C54951">
                    <w:pPr>
                      <w:pBdr>
                        <w:top w:val="single" w:sz="8" w:space="1" w:color="548DD4" w:themeColor="text2" w:themeTint="99"/>
                        <w:left w:val="single" w:sz="8" w:space="4" w:color="548DD4" w:themeColor="text2" w:themeTint="99"/>
                        <w:bottom w:val="single" w:sz="8" w:space="1" w:color="548DD4" w:themeColor="text2" w:themeTint="99"/>
                        <w:right w:val="single" w:sz="8" w:space="4" w:color="548DD4" w:themeColor="text2" w:themeTint="99"/>
                      </w:pBdr>
                      <w:tabs>
                        <w:tab w:val="left" w:pos="5040"/>
                      </w:tabs>
                      <w:rPr>
                        <w:rFonts w:ascii="Times New Roman" w:hAnsi="Times New Roman" w:cs="Times New Roman"/>
                        <w:spacing w:val="30"/>
                        <w:sz w:val="16"/>
                        <w:szCs w:val="16"/>
                      </w:rPr>
                    </w:pPr>
                    <w:r w:rsidRPr="004B1FCE">
                      <w:rPr>
                        <w:rFonts w:ascii="Times New Roman" w:hAnsi="Times New Roman" w:cs="Times New Roman"/>
                        <w:b/>
                        <w:spacing w:val="30"/>
                        <w:sz w:val="16"/>
                        <w:szCs w:val="16"/>
                      </w:rPr>
                      <w:t>Amy Vilardo</w:t>
                    </w:r>
                    <w:r w:rsidR="00136216" w:rsidRPr="004B1FCE">
                      <w:rPr>
                        <w:rFonts w:ascii="Times New Roman" w:hAnsi="Times New Roman" w:cs="Times New Roman"/>
                        <w:b/>
                        <w:spacing w:val="30"/>
                        <w:sz w:val="16"/>
                        <w:szCs w:val="16"/>
                      </w:rPr>
                      <w:t>,</w:t>
                    </w:r>
                    <w:r w:rsidR="00136216" w:rsidRPr="004B1FCE">
                      <w:rPr>
                        <w:rFonts w:ascii="Times New Roman" w:hAnsi="Times New Roman" w:cs="Times New Roman"/>
                        <w:spacing w:val="30"/>
                        <w:sz w:val="16"/>
                        <w:szCs w:val="16"/>
                      </w:rPr>
                      <w:t xml:space="preserve"> </w:t>
                    </w:r>
                    <w:r w:rsidRPr="004B1FCE">
                      <w:rPr>
                        <w:rFonts w:ascii="Times New Roman" w:hAnsi="Times New Roman" w:cs="Times New Roman"/>
                        <w:spacing w:val="30"/>
                        <w:sz w:val="16"/>
                        <w:szCs w:val="16"/>
                      </w:rPr>
                      <w:t>City of Milford</w:t>
                    </w:r>
                    <w:r w:rsidR="002127CB" w:rsidRPr="004B1FCE">
                      <w:rPr>
                        <w:rFonts w:ascii="Times New Roman" w:hAnsi="Times New Roman" w:cs="Times New Roman"/>
                        <w:spacing w:val="30"/>
                        <w:sz w:val="16"/>
                        <w:szCs w:val="16"/>
                      </w:rPr>
                      <w:t xml:space="preserve"> Appointment</w:t>
                    </w:r>
                    <w:r w:rsidR="00FF53C3" w:rsidRPr="004B1FCE">
                      <w:rPr>
                        <w:rFonts w:ascii="Times New Roman" w:hAnsi="Times New Roman" w:cs="Times New Roman"/>
                        <w:color w:val="0077B3"/>
                        <w:spacing w:val="30"/>
                        <w:sz w:val="16"/>
                        <w:szCs w:val="16"/>
                      </w:rPr>
                      <w:tab/>
                    </w:r>
                    <w:r w:rsidR="00136216" w:rsidRPr="004B1FCE">
                      <w:rPr>
                        <w:rFonts w:ascii="Times New Roman" w:hAnsi="Times New Roman" w:cs="Times New Roman"/>
                        <w:b/>
                        <w:spacing w:val="30"/>
                        <w:sz w:val="16"/>
                        <w:szCs w:val="16"/>
                      </w:rPr>
                      <w:t>Darin Hinners</w:t>
                    </w:r>
                    <w:r w:rsidR="000C3A99" w:rsidRPr="004B1FCE">
                      <w:rPr>
                        <w:rFonts w:ascii="Times New Roman" w:hAnsi="Times New Roman" w:cs="Times New Roman"/>
                        <w:b/>
                        <w:spacing w:val="30"/>
                        <w:sz w:val="16"/>
                        <w:szCs w:val="16"/>
                      </w:rPr>
                      <w:t>,</w:t>
                    </w:r>
                    <w:r w:rsidR="000C3A99" w:rsidRPr="004B1FCE">
                      <w:rPr>
                        <w:rFonts w:ascii="Times New Roman" w:hAnsi="Times New Roman" w:cs="Times New Roman"/>
                        <w:spacing w:val="30"/>
                        <w:sz w:val="16"/>
                        <w:szCs w:val="16"/>
                      </w:rPr>
                      <w:t xml:space="preserve"> </w:t>
                    </w:r>
                    <w:r w:rsidR="002127CB" w:rsidRPr="004B1FCE">
                      <w:rPr>
                        <w:rFonts w:ascii="Times New Roman" w:hAnsi="Times New Roman" w:cs="Times New Roman"/>
                        <w:spacing w:val="30"/>
                        <w:sz w:val="16"/>
                        <w:szCs w:val="16"/>
                      </w:rPr>
                      <w:t>At Large Appointment</w:t>
                    </w:r>
                  </w:p>
                  <w:p w14:paraId="216F1E94" w14:textId="77777777" w:rsidR="00FF53C3" w:rsidRPr="004B1FCE" w:rsidRDefault="002B5D87" w:rsidP="00C54951">
                    <w:pPr>
                      <w:pBdr>
                        <w:top w:val="single" w:sz="8" w:space="1" w:color="548DD4" w:themeColor="text2" w:themeTint="99"/>
                        <w:left w:val="single" w:sz="8" w:space="4" w:color="548DD4" w:themeColor="text2" w:themeTint="99"/>
                        <w:bottom w:val="single" w:sz="8" w:space="1" w:color="548DD4" w:themeColor="text2" w:themeTint="99"/>
                        <w:right w:val="single" w:sz="8" w:space="4" w:color="548DD4" w:themeColor="text2" w:themeTint="99"/>
                      </w:pBdr>
                      <w:tabs>
                        <w:tab w:val="left" w:pos="5040"/>
                      </w:tabs>
                      <w:rPr>
                        <w:rFonts w:ascii="Times New Roman" w:hAnsi="Times New Roman" w:cs="Times New Roman"/>
                        <w:spacing w:val="30"/>
                        <w:sz w:val="16"/>
                        <w:szCs w:val="16"/>
                      </w:rPr>
                    </w:pPr>
                    <w:r w:rsidRPr="004B1FCE">
                      <w:rPr>
                        <w:rFonts w:ascii="Times New Roman" w:hAnsi="Times New Roman" w:cs="Times New Roman"/>
                        <w:b/>
                        <w:spacing w:val="30"/>
                        <w:sz w:val="16"/>
                        <w:szCs w:val="16"/>
                      </w:rPr>
                      <w:t>Donna Cann</w:t>
                    </w:r>
                    <w:r w:rsidR="00C13137">
                      <w:rPr>
                        <w:rFonts w:ascii="Times New Roman" w:hAnsi="Times New Roman" w:cs="Times New Roman"/>
                        <w:b/>
                        <w:spacing w:val="30"/>
                        <w:sz w:val="16"/>
                        <w:szCs w:val="16"/>
                      </w:rPr>
                      <w:t>,</w:t>
                    </w:r>
                    <w:r w:rsidRPr="004B1FCE">
                      <w:rPr>
                        <w:rFonts w:ascii="Times New Roman" w:hAnsi="Times New Roman" w:cs="Times New Roman"/>
                        <w:spacing w:val="30"/>
                        <w:sz w:val="16"/>
                        <w:szCs w:val="16"/>
                      </w:rPr>
                      <w:t xml:space="preserve"> </w:t>
                    </w:r>
                    <w:r w:rsidR="0077062C">
                      <w:rPr>
                        <w:rFonts w:ascii="Times New Roman" w:hAnsi="Times New Roman" w:cs="Times New Roman"/>
                        <w:spacing w:val="30"/>
                        <w:sz w:val="16"/>
                        <w:szCs w:val="16"/>
                      </w:rPr>
                      <w:t>Commissioner</w:t>
                    </w:r>
                    <w:r w:rsidR="004B1FCE" w:rsidRPr="004B1FCE">
                      <w:rPr>
                        <w:rFonts w:ascii="Times New Roman" w:hAnsi="Times New Roman" w:cs="Times New Roman"/>
                        <w:spacing w:val="30"/>
                        <w:sz w:val="16"/>
                        <w:szCs w:val="16"/>
                      </w:rPr>
                      <w:t xml:space="preserve"> Batchler Alternate</w:t>
                    </w:r>
                    <w:r w:rsidR="00FF53C3" w:rsidRPr="004B1FCE">
                      <w:rPr>
                        <w:rFonts w:ascii="Times New Roman" w:hAnsi="Times New Roman" w:cs="Times New Roman"/>
                        <w:color w:val="0077B3"/>
                        <w:spacing w:val="30"/>
                        <w:sz w:val="16"/>
                        <w:szCs w:val="16"/>
                      </w:rPr>
                      <w:tab/>
                    </w:r>
                    <w:r w:rsidR="00C54951">
                      <w:rPr>
                        <w:rFonts w:ascii="Times New Roman" w:hAnsi="Times New Roman" w:cs="Times New Roman"/>
                        <w:b/>
                        <w:spacing w:val="30"/>
                        <w:sz w:val="16"/>
                        <w:szCs w:val="16"/>
                      </w:rPr>
                      <w:t>Andrew Lawrence</w:t>
                    </w:r>
                    <w:r w:rsidR="000C3A99" w:rsidRPr="004B1FCE">
                      <w:rPr>
                        <w:rFonts w:ascii="Times New Roman" w:hAnsi="Times New Roman" w:cs="Times New Roman"/>
                        <w:b/>
                        <w:spacing w:val="30"/>
                        <w:sz w:val="16"/>
                        <w:szCs w:val="16"/>
                      </w:rPr>
                      <w:t>,</w:t>
                    </w:r>
                    <w:r w:rsidR="000C3A99" w:rsidRPr="004B1FCE">
                      <w:rPr>
                        <w:rFonts w:ascii="Times New Roman" w:hAnsi="Times New Roman" w:cs="Times New Roman"/>
                        <w:spacing w:val="30"/>
                        <w:sz w:val="16"/>
                        <w:szCs w:val="16"/>
                      </w:rPr>
                      <w:t xml:space="preserve"> </w:t>
                    </w:r>
                    <w:r w:rsidR="00FF53C3" w:rsidRPr="004B1FCE">
                      <w:rPr>
                        <w:rFonts w:ascii="Times New Roman" w:hAnsi="Times New Roman" w:cs="Times New Roman"/>
                        <w:spacing w:val="30"/>
                        <w:sz w:val="16"/>
                        <w:szCs w:val="16"/>
                      </w:rPr>
                      <w:t>Commissioner Painter Alternate</w:t>
                    </w:r>
                  </w:p>
                  <w:p w14:paraId="3EF4E703" w14:textId="77777777" w:rsidR="000C3A99" w:rsidRDefault="00136216" w:rsidP="00C54951">
                    <w:pPr>
                      <w:pBdr>
                        <w:top w:val="single" w:sz="8" w:space="1" w:color="548DD4" w:themeColor="text2" w:themeTint="99"/>
                        <w:left w:val="single" w:sz="8" w:space="4" w:color="548DD4" w:themeColor="text2" w:themeTint="99"/>
                        <w:bottom w:val="single" w:sz="8" w:space="1" w:color="548DD4" w:themeColor="text2" w:themeTint="99"/>
                        <w:right w:val="single" w:sz="8" w:space="4" w:color="548DD4" w:themeColor="text2" w:themeTint="99"/>
                      </w:pBdr>
                      <w:tabs>
                        <w:tab w:val="left" w:pos="5040"/>
                      </w:tabs>
                      <w:rPr>
                        <w:rFonts w:ascii="Times New Roman" w:hAnsi="Times New Roman" w:cs="Times New Roman"/>
                        <w:spacing w:val="30"/>
                        <w:sz w:val="16"/>
                        <w:szCs w:val="16"/>
                      </w:rPr>
                    </w:pPr>
                    <w:r w:rsidRPr="004B1FCE">
                      <w:rPr>
                        <w:rFonts w:ascii="Times New Roman" w:hAnsi="Times New Roman" w:cs="Times New Roman"/>
                        <w:b/>
                        <w:spacing w:val="30"/>
                        <w:sz w:val="16"/>
                        <w:szCs w:val="16"/>
                      </w:rPr>
                      <w:t>Duane Phelps,</w:t>
                    </w:r>
                    <w:r w:rsidRPr="004B1FCE">
                      <w:rPr>
                        <w:rFonts w:ascii="Times New Roman" w:hAnsi="Times New Roman" w:cs="Times New Roman"/>
                        <w:spacing w:val="30"/>
                        <w:sz w:val="16"/>
                        <w:szCs w:val="16"/>
                      </w:rPr>
                      <w:t xml:space="preserve"> </w:t>
                    </w:r>
                    <w:r w:rsidR="002127CB" w:rsidRPr="004B1FCE">
                      <w:rPr>
                        <w:rFonts w:ascii="Times New Roman" w:hAnsi="Times New Roman" w:cs="Times New Roman"/>
                        <w:spacing w:val="30"/>
                        <w:sz w:val="16"/>
                        <w:szCs w:val="16"/>
                      </w:rPr>
                      <w:t>At Large Appointment</w:t>
                    </w:r>
                    <w:r w:rsidR="00FF53C3" w:rsidRPr="004B1FCE">
                      <w:rPr>
                        <w:rFonts w:ascii="Times New Roman" w:hAnsi="Times New Roman" w:cs="Times New Roman"/>
                        <w:color w:val="0077B3"/>
                        <w:spacing w:val="30"/>
                        <w:sz w:val="16"/>
                        <w:szCs w:val="16"/>
                      </w:rPr>
                      <w:tab/>
                    </w:r>
                    <w:r w:rsidRPr="004B1FCE">
                      <w:rPr>
                        <w:rFonts w:ascii="Times New Roman" w:hAnsi="Times New Roman" w:cs="Times New Roman"/>
                        <w:b/>
                        <w:spacing w:val="30"/>
                        <w:sz w:val="16"/>
                        <w:szCs w:val="16"/>
                      </w:rPr>
                      <w:t>Timothy Wood</w:t>
                    </w:r>
                    <w:r w:rsidR="009C1FDA" w:rsidRPr="004B1FCE">
                      <w:rPr>
                        <w:rFonts w:ascii="Times New Roman" w:hAnsi="Times New Roman" w:cs="Times New Roman"/>
                        <w:b/>
                        <w:spacing w:val="30"/>
                        <w:sz w:val="16"/>
                        <w:szCs w:val="16"/>
                      </w:rPr>
                      <w:t>,</w:t>
                    </w:r>
                    <w:r w:rsidR="009C1FDA" w:rsidRPr="004B1FCE">
                      <w:rPr>
                        <w:rFonts w:ascii="Times New Roman" w:hAnsi="Times New Roman" w:cs="Times New Roman"/>
                        <w:spacing w:val="30"/>
                        <w:sz w:val="16"/>
                        <w:szCs w:val="16"/>
                      </w:rPr>
                      <w:t xml:space="preserve"> </w:t>
                    </w:r>
                    <w:r w:rsidR="002127CB" w:rsidRPr="004B1FCE">
                      <w:rPr>
                        <w:rFonts w:ascii="Times New Roman" w:hAnsi="Times New Roman" w:cs="Times New Roman"/>
                        <w:spacing w:val="30"/>
                        <w:sz w:val="16"/>
                        <w:szCs w:val="16"/>
                      </w:rPr>
                      <w:t>At Large Appointment</w:t>
                    </w:r>
                  </w:p>
                  <w:p w14:paraId="544F305C" w14:textId="77777777" w:rsidR="004B1FCE" w:rsidRPr="004B1FCE" w:rsidRDefault="004B1FCE" w:rsidP="00C54951">
                    <w:pPr>
                      <w:pBdr>
                        <w:top w:val="single" w:sz="8" w:space="1" w:color="548DD4" w:themeColor="text2" w:themeTint="99"/>
                        <w:left w:val="single" w:sz="8" w:space="4" w:color="548DD4" w:themeColor="text2" w:themeTint="99"/>
                        <w:bottom w:val="single" w:sz="8" w:space="1" w:color="548DD4" w:themeColor="text2" w:themeTint="99"/>
                        <w:right w:val="single" w:sz="8" w:space="4" w:color="548DD4" w:themeColor="text2" w:themeTint="99"/>
                      </w:pBdr>
                      <w:tabs>
                        <w:tab w:val="left" w:pos="5040"/>
                      </w:tabs>
                      <w:rPr>
                        <w:rFonts w:ascii="Times New Roman" w:hAnsi="Times New Roman" w:cs="Times New Roman"/>
                        <w:spacing w:val="30"/>
                        <w:sz w:val="16"/>
                        <w:szCs w:val="16"/>
                      </w:rPr>
                    </w:pPr>
                    <w:r w:rsidRPr="004B1FCE">
                      <w:rPr>
                        <w:rFonts w:ascii="Times New Roman" w:hAnsi="Times New Roman" w:cs="Times New Roman"/>
                        <w:b/>
                        <w:spacing w:val="30"/>
                        <w:sz w:val="16"/>
                        <w:szCs w:val="16"/>
                      </w:rPr>
                      <w:t>Sue Madsen</w:t>
                    </w:r>
                    <w:r>
                      <w:rPr>
                        <w:rFonts w:ascii="Times New Roman" w:hAnsi="Times New Roman" w:cs="Times New Roman"/>
                        <w:b/>
                        <w:spacing w:val="30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hAnsi="Times New Roman" w:cs="Times New Roman"/>
                        <w:spacing w:val="30"/>
                        <w:sz w:val="16"/>
                        <w:szCs w:val="16"/>
                      </w:rPr>
                      <w:t xml:space="preserve"> Commissioner Corcoran Alternate</w:t>
                    </w:r>
                    <w:r w:rsidR="0077062C">
                      <w:rPr>
                        <w:rFonts w:ascii="Times New Roman" w:hAnsi="Times New Roman" w:cs="Times New Roman"/>
                        <w:spacing w:val="30"/>
                        <w:sz w:val="16"/>
                        <w:szCs w:val="16"/>
                      </w:rPr>
                      <w:tab/>
                    </w:r>
                    <w:r w:rsidR="0077062C" w:rsidRPr="0077062C">
                      <w:rPr>
                        <w:rFonts w:ascii="Times New Roman" w:hAnsi="Times New Roman" w:cs="Times New Roman"/>
                        <w:b/>
                        <w:spacing w:val="30"/>
                        <w:sz w:val="16"/>
                        <w:szCs w:val="16"/>
                      </w:rPr>
                      <w:t>Janet Sullivan,</w:t>
                    </w:r>
                    <w:r w:rsidR="0077062C">
                      <w:rPr>
                        <w:rFonts w:ascii="Times New Roman" w:hAnsi="Times New Roman" w:cs="Times New Roman"/>
                        <w:spacing w:val="30"/>
                        <w:sz w:val="16"/>
                        <w:szCs w:val="16"/>
                      </w:rPr>
                      <w:t xml:space="preserve"> At Large Appointment</w:t>
                    </w:r>
                  </w:p>
                  <w:p w14:paraId="7CFF2431" w14:textId="77777777" w:rsidR="000C3A99" w:rsidRDefault="000C3A99" w:rsidP="000C3A99">
                    <w:pPr>
                      <w:jc w:val="center"/>
                      <w:rPr>
                        <w:rFonts w:ascii="Arial" w:hAnsi="Arial"/>
                        <w:color w:val="0077B3"/>
                        <w:spacing w:val="20"/>
                        <w:position w:val="2"/>
                        <w:sz w:val="17"/>
                      </w:rPr>
                    </w:pPr>
                  </w:p>
                  <w:p w14:paraId="631C65C8" w14:textId="77777777" w:rsidR="000C3A99" w:rsidRPr="000E6502" w:rsidRDefault="000C3A99" w:rsidP="000C3A99">
                    <w:pPr>
                      <w:jc w:val="center"/>
                      <w:rPr>
                        <w:rFonts w:ascii="Arial" w:hAnsi="Arial"/>
                        <w:color w:val="0077B3"/>
                        <w:spacing w:val="20"/>
                        <w:position w:val="2"/>
                        <w:sz w:val="17"/>
                      </w:rPr>
                    </w:pPr>
                    <w:r w:rsidRPr="000E6502">
                      <w:rPr>
                        <w:rFonts w:ascii="Arial" w:hAnsi="Arial"/>
                        <w:color w:val="0077B3"/>
                        <w:spacing w:val="20"/>
                        <w:position w:val="2"/>
                        <w:sz w:val="17"/>
                      </w:rPr>
                      <w:t>513.732.7825    101 East Main Street    Batavia, OH 45103     www.ClermontCountyOhio.</w:t>
                    </w:r>
                    <w:r>
                      <w:rPr>
                        <w:rFonts w:ascii="Arial" w:hAnsi="Arial"/>
                        <w:color w:val="0077B3"/>
                        <w:spacing w:val="20"/>
                        <w:position w:val="2"/>
                        <w:sz w:val="17"/>
                      </w:rPr>
                      <w:t>gov</w:t>
                    </w:r>
                  </w:p>
                  <w:p w14:paraId="53799EC5" w14:textId="77777777" w:rsidR="000C3A99" w:rsidRDefault="000C3A99" w:rsidP="002B5D87">
                    <w:pPr>
                      <w:jc w:val="both"/>
                      <w:rPr>
                        <w:color w:val="0077B3"/>
                        <w:spacing w:val="30"/>
                        <w:sz w:val="17"/>
                      </w:rPr>
                    </w:pPr>
                  </w:p>
                  <w:p w14:paraId="7BCCC1BB" w14:textId="77777777" w:rsidR="000C3A99" w:rsidRPr="00136216" w:rsidRDefault="000C3A99" w:rsidP="002B5D87">
                    <w:pPr>
                      <w:jc w:val="both"/>
                      <w:rPr>
                        <w:color w:val="0077B3"/>
                        <w:spacing w:val="30"/>
                        <w:sz w:val="17"/>
                      </w:rPr>
                    </w:pPr>
                  </w:p>
                </w:txbxContent>
              </v:textbox>
              <w10:wrap type="tight" anchorx="margin" anchory="page"/>
            </v:shape>
          </w:pict>
        </mc:Fallback>
      </mc:AlternateContent>
    </w:r>
    <w:r w:rsidR="000C3A99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3968D2" wp14:editId="2776F1D2">
              <wp:simplePos x="0" y="0"/>
              <wp:positionH relativeFrom="page">
                <wp:posOffset>638175</wp:posOffset>
              </wp:positionH>
              <wp:positionV relativeFrom="page">
                <wp:posOffset>9763125</wp:posOffset>
              </wp:positionV>
              <wp:extent cx="6667500" cy="0"/>
              <wp:effectExtent l="0" t="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D13167" id="Line 2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25pt,768.75pt" to="575.25pt,7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eTxtAIAAL4FAAAOAAAAZHJzL2Uyb0RvYy54bWysVE1v2zAMvQ/YfxB8d/0Rx0mNJkXrOLt0&#10;W4B22Fmx5FiYLBmSEjsY9t9HybHXdJdhaAIYJCVRj49PvLvvG45OVGkmxcqLbkIPUVFKwsRh5X17&#10;2fpLD2mDBcFcCrryzlR79+uPH+66NqOxrCUnVCFIInTWtSuvNqbNgkCXNW2wvpEtFbBYSdVgA646&#10;BEThDrI3PIjDMA06qUirZEm1huhmWPTWLn9V0dJ8rSpNDeIrD7AZ91Xuu7ffYH2Hs4PCbc3KCwz8&#10;HygazARcOqXaYIPRUbG/UjWsVFLLytyUsglkVbGSuhqgmih8U81zjVvqagFydDvRpN8vbfnltFOI&#10;kZUXe0jgBlr0xARFsaOma3UGO3KxU7a4shfP7ZMsf2gkZF5jcaAO4su5hXORJTO4OmId3cIF++6z&#10;JLAHH410PPWVamxKYAD1rh3nqR20N6iEYJqmi3kIXSvHtQBn48FWafOJygZZY+VxAO0S49OTNhYI&#10;zsYt9h4ht4xz120uUAdo4wWktktackbsqnOs8GjOFTphkIzpY7eHHxsoYIilIfwG4UAY5DWEkzEM&#10;Nzv52iwOx9UFSh4FcThqiklxsQ1mfLDhNBcWCXXqHYoBrzdgujiw45T18za8LZbFMvGTOC38JNxs&#10;/IdtnvjpNlrMN7NNnm+iXxZ+lGQ1I4QKW+Wo8ij5NxVd3tugz0nnE5/BdXZXMIC9RvqwnYeLZLb0&#10;F4v5zE9mReg/Lre5/5BH0OPiMX8s3iAtXPX6fcBOVFpU8mioeq5Jhwizyonn0DkPHJgK1rTNRZgf&#10;YJyVRnlISfOdmdoJ3UrU5tDqsJ80sgzt38Uxb2s8yGEGyh1exLTdcTNdPzA1Ntl6U5suxf/hEkQx&#10;CsA9MPum7IjT2V6S806NDw+GhDt0GWh2Cr32wX49dte/AQAA//8DAFBLAwQUAAYACAAAACEAaC4V&#10;U9oAAAAOAQAADwAAAGRycy9kb3ducmV2LnhtbExPQU7DMBC8I/EHa5G4UbtUKVGIU1UVvSEhAg9w&#10;4yWOiNdR7DaB17M5ILjNzI5mZ8rd7HtxwTF2gTSsVwoEUhNsR62G97fjXQ4iJkPW9IFQwxdG2FXX&#10;V6UpbJjoFS91agWHUCyMBpfSUEgZG4fexFUYkPj2EUZvEtOxlXY0E4f7Xt4rtZXedMQfnBnw4LD5&#10;rM9ew4u33/m2zm3jno9Pm26Ke3XItb69mfePIBLO6c8MS32uDhV3OoUz2Sh65kplbGWQbR4YLZZ1&#10;tminX01Wpfw/o/oBAAD//wMAUEsBAi0AFAAGAAgAAAAhALaDOJL+AAAA4QEAABMAAAAAAAAAAAAA&#10;AAAAAAAAAFtDb250ZW50X1R5cGVzXS54bWxQSwECLQAUAAYACAAAACEAOP0h/9YAAACUAQAACwAA&#10;AAAAAAAAAAAAAAAvAQAAX3JlbHMvLnJlbHNQSwECLQAUAAYACAAAACEAYlnk8bQCAAC+BQAADgAA&#10;AAAAAAAAAAAAAAAuAgAAZHJzL2Uyb0RvYy54bWxQSwECLQAUAAYACAAAACEAaC4VU9oAAAAOAQAA&#10;DwAAAAAAAAAAAAAAAAAOBQAAZHJzL2Rvd25yZXYueG1sUEsFBgAAAAAEAAQA8wAAABUGAAAAAA==&#10;" strokecolor="#548dd4 [1951]" strokeweight="1pt">
              <v:shadow opacity="22938f" offset="0"/>
              <w10:wrap type="tight"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8CB8C" w14:textId="77777777" w:rsidR="00C216B2" w:rsidRDefault="00C216B2">
      <w:r>
        <w:separator/>
      </w:r>
    </w:p>
  </w:footnote>
  <w:footnote w:type="continuationSeparator" w:id="0">
    <w:p w14:paraId="2A0B1B1C" w14:textId="77777777" w:rsidR="00C216B2" w:rsidRDefault="00C21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C5FE" w14:textId="77777777" w:rsidR="00C216B2" w:rsidRDefault="000B5C4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1C6AB1" wp14:editId="7135D600">
              <wp:simplePos x="0" y="0"/>
              <wp:positionH relativeFrom="page">
                <wp:posOffset>2004060</wp:posOffset>
              </wp:positionH>
              <wp:positionV relativeFrom="page">
                <wp:posOffset>836930</wp:posOffset>
              </wp:positionV>
              <wp:extent cx="4588510" cy="299720"/>
              <wp:effectExtent l="0" t="0" r="0" b="0"/>
              <wp:wrapTight wrapText="bothSides">
                <wp:wrapPolygon edited="0">
                  <wp:start x="179" y="4119"/>
                  <wp:lineTo x="179" y="16475"/>
                  <wp:lineTo x="21343" y="16475"/>
                  <wp:lineTo x="21343" y="4119"/>
                  <wp:lineTo x="179" y="4119"/>
                </wp:wrapPolygon>
              </wp:wrapTight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9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27BB3D" w14:textId="77777777" w:rsidR="00C216B2" w:rsidRPr="00F63F5B" w:rsidRDefault="00C216B2" w:rsidP="003E22E8">
                          <w:pPr>
                            <w:spacing w:line="1512" w:lineRule="auto"/>
                            <w:jc w:val="right"/>
                            <w:rPr>
                              <w:rFonts w:ascii="Arial" w:hAnsi="Arial"/>
                              <w:color w:val="44A436"/>
                              <w:spacing w:val="10"/>
                              <w:position w:val="2"/>
                              <w:sz w:val="18"/>
                            </w:rPr>
                          </w:pPr>
                          <w:r w:rsidRPr="00F63F5B">
                            <w:rPr>
                              <w:rFonts w:ascii="Arial" w:hAnsi="Arial"/>
                              <w:color w:val="44A436"/>
                              <w:spacing w:val="10"/>
                              <w:position w:val="2"/>
                              <w:sz w:val="18"/>
                            </w:rPr>
                            <w:t>DEPARTMENT OF COMMUNITY &amp; ECONOMIC DEVELOPMENT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1C6AB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57.8pt;margin-top:65.9pt;width:361.3pt;height:23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h12wEAAKEDAAAOAAAAZHJzL2Uyb0RvYy54bWysU8GO0zAQvSPxD5bvNE3VhTZqulp2tQhp&#10;YZEWPmDi2E1E4jFjt0n5esZOt1vghrhYnhnnzXtvJpvrse/EQZNv0ZYyn82l0FZh3dpdKb99vX+z&#10;ksIHsDV0aHUpj9rL6+3rV5vBFXqBDXa1JsEg1heDK2UTgiuyzKtG9+Bn6LTlokHqIXBIu6wmGBi9&#10;77LFfP42G5BqR6i095y9m4pym/CN0So8GuN1EF0pmVtIJ6Wzime23UCxI3BNq0404B9Y9NBabnqG&#10;uoMAYk/tX1B9qwg9mjBT2GdoTKt00sBq8vkfap4acDppYXO8O9vk/x+s+nx4cl9IhPE9jjzAJMK7&#10;B1TfvbB424Dd6RsiHBoNNTfOo2XZ4Hxx+jRa7QsfQarhE9Y8ZNgHTECjoT66wjoFo/MAjmfT9RiE&#10;4uTyarW6yrmkuLZYr98t0lQyKJ6/duTDB429iJdSEg81ocPhwYfIBornJ7GZxfu269JgO/tbgh/G&#10;TGIfCU/Uw1iN/DqqqLA+sg7CaU94r/nSIP2UYuAdKaX/sQfSUnQfLXuxzpfLuFSXAV0G1WUAVjFU&#10;KYMU0/U2TIu4d9TuGu40uW/xhv0zbZL2wurEm/cgKT7tbFy0yzi9evmztr8AAAD//wMAUEsDBBQA&#10;BgAIAAAAIQBYkg/j3gAAAAwBAAAPAAAAZHJzL2Rvd25yZXYueG1sTI/NTsMwEITvSLyDtUjcqJNG&#10;bUKIU6EiHoBSiasTu3GEvY5i54c+PdsT3HY0n2ZnqsPqLJv1GHqPAtJNAkxj61WPnYDz5/tTASxE&#10;iUpaj1rAjw5wqO/vKlkqv+CHnk+xYxSCoZQCTIxDyXlojXYybPygkbyLH52MJMeOq1EuFO4s3ybJ&#10;njvZI30wctBHo9vv0+QEtNfprTj2zbxc86+8WY3dXdAK8fiwvr4Ai3qNfzDc6lN1qKlT4ydUgVkB&#10;WbrbE0pGltKGG5FkxRZYQ1f+nACvK/5/RP0LAAD//wMAUEsBAi0AFAAGAAgAAAAhALaDOJL+AAAA&#10;4QEAABMAAAAAAAAAAAAAAAAAAAAAAFtDb250ZW50X1R5cGVzXS54bWxQSwECLQAUAAYACAAAACEA&#10;OP0h/9YAAACUAQAACwAAAAAAAAAAAAAAAAAvAQAAX3JlbHMvLnJlbHNQSwECLQAUAAYACAAAACEA&#10;miboddsBAAChAwAADgAAAAAAAAAAAAAAAAAuAgAAZHJzL2Uyb0RvYy54bWxQSwECLQAUAAYACAAA&#10;ACEAWJIP494AAAAMAQAADwAAAAAAAAAAAAAAAAA1BAAAZHJzL2Rvd25yZXYueG1sUEsFBgAAAAAE&#10;AAQA8wAAAEAFAAAAAA==&#10;" filled="f" stroked="f">
              <v:textbox inset=",7.2pt,,7.2pt">
                <w:txbxContent>
                  <w:p w14:paraId="1927BB3D" w14:textId="77777777" w:rsidR="00C216B2" w:rsidRPr="00F63F5B" w:rsidRDefault="00C216B2" w:rsidP="003E22E8">
                    <w:pPr>
                      <w:spacing w:line="1512" w:lineRule="auto"/>
                      <w:jc w:val="right"/>
                      <w:rPr>
                        <w:rFonts w:ascii="Arial" w:hAnsi="Arial"/>
                        <w:color w:val="44A436"/>
                        <w:spacing w:val="10"/>
                        <w:position w:val="2"/>
                        <w:sz w:val="18"/>
                      </w:rPr>
                    </w:pPr>
                    <w:r w:rsidRPr="00F63F5B">
                      <w:rPr>
                        <w:rFonts w:ascii="Arial" w:hAnsi="Arial"/>
                        <w:color w:val="44A436"/>
                        <w:spacing w:val="10"/>
                        <w:position w:val="2"/>
                        <w:sz w:val="18"/>
                      </w:rPr>
                      <w:t>DEPARTMENT OF COMMUNITY &amp; ECONOMIC DEVELOPMENT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C06B1D">
      <w:rPr>
        <w:noProof/>
      </w:rPr>
      <w:drawing>
        <wp:anchor distT="0" distB="0" distL="114300" distR="114300" simplePos="0" relativeHeight="251662336" behindDoc="1" locked="0" layoutInCell="1" allowOverlap="1" wp14:anchorId="395FA5B4" wp14:editId="2564ACDB">
          <wp:simplePos x="0" y="0"/>
          <wp:positionH relativeFrom="column">
            <wp:posOffset>209550</wp:posOffset>
          </wp:positionH>
          <wp:positionV relativeFrom="paragraph">
            <wp:posOffset>348615</wp:posOffset>
          </wp:positionV>
          <wp:extent cx="5480685" cy="628015"/>
          <wp:effectExtent l="0" t="0" r="5715" b="63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68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B1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480575" wp14:editId="40062050">
              <wp:simplePos x="0" y="0"/>
              <wp:positionH relativeFrom="page">
                <wp:posOffset>1998345</wp:posOffset>
              </wp:positionH>
              <wp:positionV relativeFrom="page">
                <wp:posOffset>519430</wp:posOffset>
              </wp:positionV>
              <wp:extent cx="4653915" cy="483870"/>
              <wp:effectExtent l="0" t="0" r="0" b="0"/>
              <wp:wrapTight wrapText="bothSides">
                <wp:wrapPolygon edited="0">
                  <wp:start x="177" y="2551"/>
                  <wp:lineTo x="177" y="18709"/>
                  <wp:lineTo x="21308" y="18709"/>
                  <wp:lineTo x="21308" y="2551"/>
                  <wp:lineTo x="177" y="2551"/>
                </wp:wrapPolygon>
              </wp:wrapTight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3915" cy="483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CF928" w14:textId="77777777" w:rsidR="00C216B2" w:rsidRPr="00DF482E" w:rsidRDefault="00C216B2" w:rsidP="000B5C41">
                          <w:pPr>
                            <w:spacing w:line="276" w:lineRule="auto"/>
                            <w:ind w:left="720" w:firstLine="720"/>
                            <w:jc w:val="center"/>
                            <w:rPr>
                              <w:rFonts w:ascii="Arial" w:hAnsi="Arial"/>
                              <w:b/>
                              <w:color w:val="0077B3"/>
                              <w:spacing w:val="10"/>
                              <w:position w:val="2"/>
                              <w:sz w:val="18"/>
                            </w:rPr>
                          </w:pPr>
                          <w:r w:rsidRPr="00DF482E">
                            <w:rPr>
                              <w:rFonts w:ascii="Arial" w:hAnsi="Arial"/>
                              <w:b/>
                              <w:color w:val="0077B3"/>
                              <w:spacing w:val="10"/>
                              <w:position w:val="2"/>
                              <w:sz w:val="18"/>
                            </w:rPr>
                            <w:t>BOARD OF COUNTY COMMISSIONERS</w:t>
                          </w:r>
                        </w:p>
                        <w:p w14:paraId="42AF4E1F" w14:textId="77777777" w:rsidR="00C216B2" w:rsidRPr="00DF482E" w:rsidRDefault="005A46C7" w:rsidP="00DF482E">
                          <w:pPr>
                            <w:spacing w:before="40" w:line="276" w:lineRule="auto"/>
                            <w:jc w:val="right"/>
                            <w:rPr>
                              <w:rFonts w:ascii="Arial" w:hAnsi="Arial"/>
                              <w:color w:val="0077B3"/>
                              <w:position w:val="2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0077B3"/>
                              <w:position w:val="2"/>
                              <w:sz w:val="18"/>
                            </w:rPr>
                            <w:t>DAVID L. PAINTER</w:t>
                          </w:r>
                          <w:r w:rsidRPr="00DF482E">
                            <w:rPr>
                              <w:rFonts w:ascii="Arial" w:hAnsi="Arial"/>
                              <w:color w:val="0077B3"/>
                              <w:position w:val="2"/>
                              <w:sz w:val="18"/>
                            </w:rPr>
                            <w:t xml:space="preserve">    •    </w:t>
                          </w:r>
                          <w:r>
                            <w:rPr>
                              <w:rFonts w:ascii="Arial" w:hAnsi="Arial"/>
                              <w:color w:val="0077B3"/>
                              <w:position w:val="2"/>
                              <w:sz w:val="18"/>
                            </w:rPr>
                            <w:t>CLAIRE CORCORAN</w:t>
                          </w:r>
                          <w:r w:rsidRPr="00DF482E">
                            <w:rPr>
                              <w:rFonts w:ascii="Arial" w:hAnsi="Arial"/>
                              <w:color w:val="0077B3"/>
                              <w:position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77B3"/>
                              <w:position w:val="2"/>
                              <w:sz w:val="18"/>
                            </w:rPr>
                            <w:t xml:space="preserve">  </w:t>
                          </w:r>
                          <w:r w:rsidR="00C216B2" w:rsidRPr="00DF482E">
                            <w:rPr>
                              <w:rFonts w:ascii="Arial" w:hAnsi="Arial"/>
                              <w:color w:val="0077B3"/>
                              <w:position w:val="2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0077B3"/>
                              <w:position w:val="2"/>
                              <w:sz w:val="18"/>
                            </w:rPr>
                            <w:t xml:space="preserve">   BONNIE BATCHLER</w:t>
                          </w:r>
                          <w:r w:rsidR="00C216B2" w:rsidRPr="00DF482E">
                            <w:rPr>
                              <w:rFonts w:ascii="Arial" w:hAnsi="Arial"/>
                              <w:color w:val="0077B3"/>
                              <w:position w:val="2"/>
                              <w:sz w:val="18"/>
                            </w:rPr>
                            <w:t xml:space="preserve"> </w:t>
                          </w:r>
                        </w:p>
                        <w:p w14:paraId="5A54C5E4" w14:textId="77777777" w:rsidR="00C216B2" w:rsidRPr="00DF482E" w:rsidRDefault="00C216B2" w:rsidP="003E22E8">
                          <w:pPr>
                            <w:spacing w:line="276" w:lineRule="auto"/>
                            <w:jc w:val="right"/>
                            <w:rPr>
                              <w:rFonts w:ascii="Arial" w:hAnsi="Arial"/>
                              <w:b/>
                              <w:color w:val="0077B3"/>
                              <w:spacing w:val="30"/>
                              <w:position w:val="2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480575" id="Text Box 11" o:spid="_x0000_s1027" type="#_x0000_t202" style="position:absolute;margin-left:157.35pt;margin-top:40.9pt;width:366.45pt;height:38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oEL3wEAAKgDAAAOAAAAZHJzL2Uyb0RvYy54bWysU8tu2zAQvBfoPxC817ISJ3UEy0GaIEWB&#10;9AGk+QCKIiWiEpdd0pbcr++SUhy3uRW9EFySmp2ZHW2ux75je4XegC15vlhypqyE2tim5E/f79+t&#10;OfNB2Fp0YFXJD8rz6+3bN5vBFeoMWuhqhYxArC8GV/I2BFdkmZet6oVfgFOWLjVgLwKV2GQ1ioHQ&#10;+y47Wy4vswGwdghSeU+nd9Ml3yZ8rZUMX7X2KrCu5MQtpBXTWsU1225E0aBwrZEzDfEPLHphLDU9&#10;Qt2JINgOzSuo3kgEDzosJPQZaG2kShpITb78S81jK5xKWsgc7442+f8HK7/sH903ZGH8ACMNMInw&#10;7gHkD88s3LbCNuoGEYZWiZoa59GybHC+mD+NVvvCR5Bq+Aw1DVnsAiSgUWMfXSGdjNBpAIej6WoM&#10;TNLh6vLi/Cq/4EzS3Wp9vn6fppKJ4vlrhz58VNCzuCk50lATutg/+BDZiOL5SWxm4d50XRpsZ/84&#10;oIfxJLGPhCfqYaxGZupZWhRTQX0gOQhTXCjetGkBf3E2UFRK7n/uBCrOuk+WLLnKV6uYrdMCT4vq&#10;tBBWElTJA2fT9jZMedw5NE1LnaYhWLghG7VJCl9YzfQpDkn4HN2Yt9M6vXr5wba/AQAA//8DAFBL&#10;AwQUAAYACAAAACEA1whzwN4AAAALAQAADwAAAGRycy9kb3ducmV2LnhtbEyPy07DMBBF90j8gzVI&#10;7KgdaJsoxKlQER9AQWLrxNM4wh5HsfOgX4+7gt2M5ujOudVhdZbNOIbek4RsI4AhtV731En4/Hh7&#10;KICFqEgr6wkl/GCAQ317U6lS+4XecT7FjqUQCqWSYGIcSs5Da9CpsPEDUrqd/ehUTOvYcT2qJYU7&#10;yx+F2HOnekofjBrwaLD9Pk1OQnuZXotj38zLJf/Km9XY3ZmslPd368szsIhr/IPhqp/UoU5OjZ9I&#10;B2YlPGXbPKESiixVuAJim++BNWnaFQJ4XfH/HepfAAAA//8DAFBLAQItABQABgAIAAAAIQC2gziS&#10;/gAAAOEBAAATAAAAAAAAAAAAAAAAAAAAAABbQ29udGVudF9UeXBlc10ueG1sUEsBAi0AFAAGAAgA&#10;AAAhADj9If/WAAAAlAEAAAsAAAAAAAAAAAAAAAAALwEAAF9yZWxzLy5yZWxzUEsBAi0AFAAGAAgA&#10;AAAhANfugQvfAQAAqAMAAA4AAAAAAAAAAAAAAAAALgIAAGRycy9lMm9Eb2MueG1sUEsBAi0AFAAG&#10;AAgAAAAhANcIc8DeAAAACwEAAA8AAAAAAAAAAAAAAAAAOQQAAGRycy9kb3ducmV2LnhtbFBLBQYA&#10;AAAABAAEAPMAAABEBQAAAAA=&#10;" filled="f" stroked="f">
              <v:textbox inset=",7.2pt,,7.2pt">
                <w:txbxContent>
                  <w:p w14:paraId="4EBCF928" w14:textId="77777777" w:rsidR="00C216B2" w:rsidRPr="00DF482E" w:rsidRDefault="00C216B2" w:rsidP="000B5C41">
                    <w:pPr>
                      <w:spacing w:line="276" w:lineRule="auto"/>
                      <w:ind w:left="720" w:firstLine="720"/>
                      <w:jc w:val="center"/>
                      <w:rPr>
                        <w:rFonts w:ascii="Arial" w:hAnsi="Arial"/>
                        <w:b/>
                        <w:color w:val="0077B3"/>
                        <w:spacing w:val="10"/>
                        <w:position w:val="2"/>
                        <w:sz w:val="18"/>
                      </w:rPr>
                    </w:pPr>
                    <w:r w:rsidRPr="00DF482E">
                      <w:rPr>
                        <w:rFonts w:ascii="Arial" w:hAnsi="Arial"/>
                        <w:b/>
                        <w:color w:val="0077B3"/>
                        <w:spacing w:val="10"/>
                        <w:position w:val="2"/>
                        <w:sz w:val="18"/>
                      </w:rPr>
                      <w:t>BOARD OF COUNTY COMMISSIONERS</w:t>
                    </w:r>
                  </w:p>
                  <w:p w14:paraId="42AF4E1F" w14:textId="77777777" w:rsidR="00C216B2" w:rsidRPr="00DF482E" w:rsidRDefault="005A46C7" w:rsidP="00DF482E">
                    <w:pPr>
                      <w:spacing w:before="40" w:line="276" w:lineRule="auto"/>
                      <w:jc w:val="right"/>
                      <w:rPr>
                        <w:rFonts w:ascii="Arial" w:hAnsi="Arial"/>
                        <w:color w:val="0077B3"/>
                        <w:position w:val="2"/>
                        <w:sz w:val="18"/>
                      </w:rPr>
                    </w:pPr>
                    <w:r>
                      <w:rPr>
                        <w:rFonts w:ascii="Arial" w:hAnsi="Arial"/>
                        <w:color w:val="0077B3"/>
                        <w:position w:val="2"/>
                        <w:sz w:val="18"/>
                      </w:rPr>
                      <w:t>DAVID L. PAINTER</w:t>
                    </w:r>
                    <w:r w:rsidRPr="00DF482E">
                      <w:rPr>
                        <w:rFonts w:ascii="Arial" w:hAnsi="Arial"/>
                        <w:color w:val="0077B3"/>
                        <w:position w:val="2"/>
                        <w:sz w:val="18"/>
                      </w:rPr>
                      <w:t xml:space="preserve">    •    </w:t>
                    </w:r>
                    <w:r>
                      <w:rPr>
                        <w:rFonts w:ascii="Arial" w:hAnsi="Arial"/>
                        <w:color w:val="0077B3"/>
                        <w:position w:val="2"/>
                        <w:sz w:val="18"/>
                      </w:rPr>
                      <w:t>CLAIRE CORCORAN</w:t>
                    </w:r>
                    <w:r w:rsidRPr="00DF482E">
                      <w:rPr>
                        <w:rFonts w:ascii="Arial" w:hAnsi="Arial"/>
                        <w:color w:val="0077B3"/>
                        <w:position w:val="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77B3"/>
                        <w:position w:val="2"/>
                        <w:sz w:val="18"/>
                      </w:rPr>
                      <w:t xml:space="preserve">  </w:t>
                    </w:r>
                    <w:r w:rsidR="00C216B2" w:rsidRPr="00DF482E">
                      <w:rPr>
                        <w:rFonts w:ascii="Arial" w:hAnsi="Arial"/>
                        <w:color w:val="0077B3"/>
                        <w:position w:val="2"/>
                        <w:sz w:val="18"/>
                      </w:rPr>
                      <w:t>•</w:t>
                    </w:r>
                    <w:r>
                      <w:rPr>
                        <w:rFonts w:ascii="Arial" w:hAnsi="Arial"/>
                        <w:color w:val="0077B3"/>
                        <w:position w:val="2"/>
                        <w:sz w:val="18"/>
                      </w:rPr>
                      <w:t xml:space="preserve">   BONNIE BATCHLER</w:t>
                    </w:r>
                    <w:r w:rsidR="00C216B2" w:rsidRPr="00DF482E">
                      <w:rPr>
                        <w:rFonts w:ascii="Arial" w:hAnsi="Arial"/>
                        <w:color w:val="0077B3"/>
                        <w:position w:val="2"/>
                        <w:sz w:val="18"/>
                      </w:rPr>
                      <w:t xml:space="preserve"> </w:t>
                    </w:r>
                  </w:p>
                  <w:p w14:paraId="5A54C5E4" w14:textId="77777777" w:rsidR="00C216B2" w:rsidRPr="00DF482E" w:rsidRDefault="00C216B2" w:rsidP="003E22E8">
                    <w:pPr>
                      <w:spacing w:line="276" w:lineRule="auto"/>
                      <w:jc w:val="right"/>
                      <w:rPr>
                        <w:rFonts w:ascii="Arial" w:hAnsi="Arial"/>
                        <w:b/>
                        <w:color w:val="0077B3"/>
                        <w:spacing w:val="30"/>
                        <w:position w:val="2"/>
                        <w:sz w:val="18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D2C"/>
    <w:multiLevelType w:val="hybridMultilevel"/>
    <w:tmpl w:val="7930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3521B"/>
    <w:multiLevelType w:val="hybridMultilevel"/>
    <w:tmpl w:val="541E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23CB7"/>
    <w:multiLevelType w:val="hybridMultilevel"/>
    <w:tmpl w:val="EA5EA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56A28"/>
    <w:multiLevelType w:val="hybridMultilevel"/>
    <w:tmpl w:val="79DC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40EFC"/>
    <w:multiLevelType w:val="hybridMultilevel"/>
    <w:tmpl w:val="18F0EDA2"/>
    <w:lvl w:ilvl="0" w:tplc="B734D38A">
      <w:start w:val="51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BF3A99"/>
    <w:multiLevelType w:val="hybridMultilevel"/>
    <w:tmpl w:val="6B309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810A3"/>
    <w:multiLevelType w:val="hybridMultilevel"/>
    <w:tmpl w:val="0C7AE9E8"/>
    <w:lvl w:ilvl="0" w:tplc="B734D38A">
      <w:start w:val="513"/>
      <w:numFmt w:val="bullet"/>
      <w:lvlText w:val="-"/>
      <w:lvlJc w:val="left"/>
      <w:pPr>
        <w:ind w:left="12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739164B2"/>
    <w:multiLevelType w:val="hybridMultilevel"/>
    <w:tmpl w:val="54D01176"/>
    <w:lvl w:ilvl="0" w:tplc="78886A5A">
      <w:numFmt w:val="bullet"/>
      <w:lvlText w:val="-"/>
      <w:lvlJc w:val="left"/>
      <w:pPr>
        <w:ind w:left="12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8" w15:restartNumberingAfterBreak="0">
    <w:nsid w:val="762A0A04"/>
    <w:multiLevelType w:val="hybridMultilevel"/>
    <w:tmpl w:val="EA569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129306">
    <w:abstractNumId w:val="3"/>
  </w:num>
  <w:num w:numId="2" w16cid:durableId="1698698486">
    <w:abstractNumId w:val="0"/>
  </w:num>
  <w:num w:numId="3" w16cid:durableId="871503900">
    <w:abstractNumId w:val="8"/>
  </w:num>
  <w:num w:numId="4" w16cid:durableId="349599770">
    <w:abstractNumId w:val="6"/>
  </w:num>
  <w:num w:numId="5" w16cid:durableId="658921537">
    <w:abstractNumId w:val="7"/>
  </w:num>
  <w:num w:numId="6" w16cid:durableId="1736928187">
    <w:abstractNumId w:val="4"/>
  </w:num>
  <w:num w:numId="7" w16cid:durableId="723410950">
    <w:abstractNumId w:val="5"/>
  </w:num>
  <w:num w:numId="8" w16cid:durableId="185140541">
    <w:abstractNumId w:val="2"/>
  </w:num>
  <w:num w:numId="9" w16cid:durableId="13745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2705">
      <o:colormru v:ext="edit" colors="#0092d2,#1897c8,#ededed,#f8fcfb,#2097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KwNDc0sjA0NjaxNLBU0lEKTi0uzszPAykwNagFALKQCSctAAAA"/>
    <w:docVar w:name="OpenInPublishingView" w:val="0"/>
  </w:docVars>
  <w:rsids>
    <w:rsidRoot w:val="003E22E8"/>
    <w:rsid w:val="00003AF5"/>
    <w:rsid w:val="00014391"/>
    <w:rsid w:val="0001705E"/>
    <w:rsid w:val="00017F14"/>
    <w:rsid w:val="00032D4F"/>
    <w:rsid w:val="00040EB8"/>
    <w:rsid w:val="00042D6E"/>
    <w:rsid w:val="0004428F"/>
    <w:rsid w:val="000465EA"/>
    <w:rsid w:val="0004747F"/>
    <w:rsid w:val="00056508"/>
    <w:rsid w:val="000569B2"/>
    <w:rsid w:val="00060BBC"/>
    <w:rsid w:val="00060EF7"/>
    <w:rsid w:val="00061F4D"/>
    <w:rsid w:val="000639B2"/>
    <w:rsid w:val="0007157E"/>
    <w:rsid w:val="000725DE"/>
    <w:rsid w:val="0007403B"/>
    <w:rsid w:val="00085E34"/>
    <w:rsid w:val="000861FB"/>
    <w:rsid w:val="00086FAE"/>
    <w:rsid w:val="00091991"/>
    <w:rsid w:val="000962E5"/>
    <w:rsid w:val="00097AD7"/>
    <w:rsid w:val="000A2C77"/>
    <w:rsid w:val="000A2F9D"/>
    <w:rsid w:val="000B1C60"/>
    <w:rsid w:val="000B23B0"/>
    <w:rsid w:val="000B2A91"/>
    <w:rsid w:val="000B4DD1"/>
    <w:rsid w:val="000B5C41"/>
    <w:rsid w:val="000B6235"/>
    <w:rsid w:val="000C24A9"/>
    <w:rsid w:val="000C37EE"/>
    <w:rsid w:val="000C3A99"/>
    <w:rsid w:val="000D1A29"/>
    <w:rsid w:val="000D25A5"/>
    <w:rsid w:val="000D2D38"/>
    <w:rsid w:val="000D7AAE"/>
    <w:rsid w:val="000E6502"/>
    <w:rsid w:val="000E73DF"/>
    <w:rsid w:val="000F000E"/>
    <w:rsid w:val="000F5F1A"/>
    <w:rsid w:val="000F6288"/>
    <w:rsid w:val="001007AD"/>
    <w:rsid w:val="00101195"/>
    <w:rsid w:val="001013F7"/>
    <w:rsid w:val="00110BF2"/>
    <w:rsid w:val="001209FE"/>
    <w:rsid w:val="0012291C"/>
    <w:rsid w:val="00133E84"/>
    <w:rsid w:val="00136216"/>
    <w:rsid w:val="00136A72"/>
    <w:rsid w:val="00143141"/>
    <w:rsid w:val="00144F25"/>
    <w:rsid w:val="00145607"/>
    <w:rsid w:val="001458B1"/>
    <w:rsid w:val="001638DB"/>
    <w:rsid w:val="00170BD2"/>
    <w:rsid w:val="00170F2A"/>
    <w:rsid w:val="00174D52"/>
    <w:rsid w:val="00182EA0"/>
    <w:rsid w:val="00193FF0"/>
    <w:rsid w:val="00194B59"/>
    <w:rsid w:val="001976C0"/>
    <w:rsid w:val="00197993"/>
    <w:rsid w:val="001A5048"/>
    <w:rsid w:val="001A5777"/>
    <w:rsid w:val="001B57DD"/>
    <w:rsid w:val="001C0D29"/>
    <w:rsid w:val="001C569D"/>
    <w:rsid w:val="001C6621"/>
    <w:rsid w:val="001E232E"/>
    <w:rsid w:val="001E436B"/>
    <w:rsid w:val="001F0A57"/>
    <w:rsid w:val="001F1949"/>
    <w:rsid w:val="001F3582"/>
    <w:rsid w:val="00204323"/>
    <w:rsid w:val="00204446"/>
    <w:rsid w:val="00205235"/>
    <w:rsid w:val="00205EF5"/>
    <w:rsid w:val="002127CB"/>
    <w:rsid w:val="00214983"/>
    <w:rsid w:val="00215F48"/>
    <w:rsid w:val="00216BE0"/>
    <w:rsid w:val="00221667"/>
    <w:rsid w:val="0022459F"/>
    <w:rsid w:val="002300D0"/>
    <w:rsid w:val="002302A2"/>
    <w:rsid w:val="00243B06"/>
    <w:rsid w:val="0024516B"/>
    <w:rsid w:val="00245D07"/>
    <w:rsid w:val="0024697A"/>
    <w:rsid w:val="00257C0B"/>
    <w:rsid w:val="00261A88"/>
    <w:rsid w:val="00262589"/>
    <w:rsid w:val="00274206"/>
    <w:rsid w:val="00274F55"/>
    <w:rsid w:val="00285076"/>
    <w:rsid w:val="0029157D"/>
    <w:rsid w:val="002A36D1"/>
    <w:rsid w:val="002A5580"/>
    <w:rsid w:val="002B1F42"/>
    <w:rsid w:val="002B5D87"/>
    <w:rsid w:val="002B7FD5"/>
    <w:rsid w:val="002C3A00"/>
    <w:rsid w:val="002D07B0"/>
    <w:rsid w:val="002E0FA5"/>
    <w:rsid w:val="002E770D"/>
    <w:rsid w:val="002F2F95"/>
    <w:rsid w:val="002F5DD1"/>
    <w:rsid w:val="003048AA"/>
    <w:rsid w:val="003048AB"/>
    <w:rsid w:val="003067C0"/>
    <w:rsid w:val="0031244D"/>
    <w:rsid w:val="00313BA8"/>
    <w:rsid w:val="0031603E"/>
    <w:rsid w:val="00316A5B"/>
    <w:rsid w:val="00324D7E"/>
    <w:rsid w:val="00327ED8"/>
    <w:rsid w:val="003459B3"/>
    <w:rsid w:val="00347BDC"/>
    <w:rsid w:val="00355E17"/>
    <w:rsid w:val="003665E0"/>
    <w:rsid w:val="0036768C"/>
    <w:rsid w:val="0037002B"/>
    <w:rsid w:val="00377577"/>
    <w:rsid w:val="003836BC"/>
    <w:rsid w:val="00384D27"/>
    <w:rsid w:val="00385E93"/>
    <w:rsid w:val="00386372"/>
    <w:rsid w:val="00386F05"/>
    <w:rsid w:val="003948D5"/>
    <w:rsid w:val="0039760B"/>
    <w:rsid w:val="00397C8B"/>
    <w:rsid w:val="003A6AB9"/>
    <w:rsid w:val="003B3789"/>
    <w:rsid w:val="003C02B3"/>
    <w:rsid w:val="003D3224"/>
    <w:rsid w:val="003E22E8"/>
    <w:rsid w:val="003E2885"/>
    <w:rsid w:val="003E34AC"/>
    <w:rsid w:val="00400E19"/>
    <w:rsid w:val="004011C6"/>
    <w:rsid w:val="004011D4"/>
    <w:rsid w:val="00415F1A"/>
    <w:rsid w:val="0042024D"/>
    <w:rsid w:val="00423ABA"/>
    <w:rsid w:val="00426B4F"/>
    <w:rsid w:val="00437D0C"/>
    <w:rsid w:val="00444502"/>
    <w:rsid w:val="00453685"/>
    <w:rsid w:val="00453841"/>
    <w:rsid w:val="00461939"/>
    <w:rsid w:val="00462924"/>
    <w:rsid w:val="004705E3"/>
    <w:rsid w:val="00473650"/>
    <w:rsid w:val="004739E8"/>
    <w:rsid w:val="00475718"/>
    <w:rsid w:val="004768FB"/>
    <w:rsid w:val="004800CD"/>
    <w:rsid w:val="00494762"/>
    <w:rsid w:val="00496B56"/>
    <w:rsid w:val="004A299E"/>
    <w:rsid w:val="004A3BA3"/>
    <w:rsid w:val="004A49A2"/>
    <w:rsid w:val="004B1FCE"/>
    <w:rsid w:val="004B7AEC"/>
    <w:rsid w:val="004C198D"/>
    <w:rsid w:val="004C3286"/>
    <w:rsid w:val="004C55A0"/>
    <w:rsid w:val="004C6249"/>
    <w:rsid w:val="004D7254"/>
    <w:rsid w:val="004E4927"/>
    <w:rsid w:val="004F4F8E"/>
    <w:rsid w:val="00506CBA"/>
    <w:rsid w:val="0051045D"/>
    <w:rsid w:val="00522742"/>
    <w:rsid w:val="00524C8E"/>
    <w:rsid w:val="00531151"/>
    <w:rsid w:val="00534C75"/>
    <w:rsid w:val="00537B9B"/>
    <w:rsid w:val="00542078"/>
    <w:rsid w:val="0054298A"/>
    <w:rsid w:val="0054566A"/>
    <w:rsid w:val="00546A59"/>
    <w:rsid w:val="005554F4"/>
    <w:rsid w:val="00562FF5"/>
    <w:rsid w:val="00563937"/>
    <w:rsid w:val="00564B87"/>
    <w:rsid w:val="005718DC"/>
    <w:rsid w:val="00577060"/>
    <w:rsid w:val="005774DC"/>
    <w:rsid w:val="00581B64"/>
    <w:rsid w:val="0058319D"/>
    <w:rsid w:val="005841EE"/>
    <w:rsid w:val="00594DB9"/>
    <w:rsid w:val="0059569A"/>
    <w:rsid w:val="005975D2"/>
    <w:rsid w:val="00597FF8"/>
    <w:rsid w:val="005A0668"/>
    <w:rsid w:val="005A46C7"/>
    <w:rsid w:val="005B2A8D"/>
    <w:rsid w:val="005B357D"/>
    <w:rsid w:val="005C0FF2"/>
    <w:rsid w:val="005C255B"/>
    <w:rsid w:val="005C67FE"/>
    <w:rsid w:val="005D0C85"/>
    <w:rsid w:val="005D1B24"/>
    <w:rsid w:val="005D1CE7"/>
    <w:rsid w:val="005E0FBE"/>
    <w:rsid w:val="005E57C1"/>
    <w:rsid w:val="005F62B3"/>
    <w:rsid w:val="005F79D1"/>
    <w:rsid w:val="006117F3"/>
    <w:rsid w:val="00624744"/>
    <w:rsid w:val="006250A5"/>
    <w:rsid w:val="00625EF3"/>
    <w:rsid w:val="00627636"/>
    <w:rsid w:val="006327E3"/>
    <w:rsid w:val="00635DE5"/>
    <w:rsid w:val="006369AE"/>
    <w:rsid w:val="00641238"/>
    <w:rsid w:val="006449DE"/>
    <w:rsid w:val="006465D9"/>
    <w:rsid w:val="00655654"/>
    <w:rsid w:val="006558E2"/>
    <w:rsid w:val="006616C3"/>
    <w:rsid w:val="00662261"/>
    <w:rsid w:val="0067467C"/>
    <w:rsid w:val="00674D7A"/>
    <w:rsid w:val="00675666"/>
    <w:rsid w:val="00685906"/>
    <w:rsid w:val="00693218"/>
    <w:rsid w:val="006957B9"/>
    <w:rsid w:val="00697FFD"/>
    <w:rsid w:val="006A0D87"/>
    <w:rsid w:val="006B14B0"/>
    <w:rsid w:val="006B2172"/>
    <w:rsid w:val="006B5407"/>
    <w:rsid w:val="006B5DDB"/>
    <w:rsid w:val="006B746C"/>
    <w:rsid w:val="006C37D5"/>
    <w:rsid w:val="006D0551"/>
    <w:rsid w:val="006D333E"/>
    <w:rsid w:val="006D3619"/>
    <w:rsid w:val="006D56E2"/>
    <w:rsid w:val="006D62AF"/>
    <w:rsid w:val="006E0E49"/>
    <w:rsid w:val="006E2F34"/>
    <w:rsid w:val="006E42AB"/>
    <w:rsid w:val="006F4086"/>
    <w:rsid w:val="0070294F"/>
    <w:rsid w:val="00704289"/>
    <w:rsid w:val="007168F4"/>
    <w:rsid w:val="0071753C"/>
    <w:rsid w:val="0072038D"/>
    <w:rsid w:val="00724649"/>
    <w:rsid w:val="00724A8B"/>
    <w:rsid w:val="00731B66"/>
    <w:rsid w:val="00732981"/>
    <w:rsid w:val="0073456D"/>
    <w:rsid w:val="0073770D"/>
    <w:rsid w:val="00742F54"/>
    <w:rsid w:val="00751953"/>
    <w:rsid w:val="00755CDF"/>
    <w:rsid w:val="00761BE2"/>
    <w:rsid w:val="007677FD"/>
    <w:rsid w:val="0077062C"/>
    <w:rsid w:val="00777E3B"/>
    <w:rsid w:val="00780CB6"/>
    <w:rsid w:val="007817A2"/>
    <w:rsid w:val="007830C2"/>
    <w:rsid w:val="0078415C"/>
    <w:rsid w:val="007926C5"/>
    <w:rsid w:val="0079307A"/>
    <w:rsid w:val="00793CC7"/>
    <w:rsid w:val="00795766"/>
    <w:rsid w:val="007A67DF"/>
    <w:rsid w:val="007B4141"/>
    <w:rsid w:val="007B455B"/>
    <w:rsid w:val="007B572E"/>
    <w:rsid w:val="007C0FC7"/>
    <w:rsid w:val="007C2FDD"/>
    <w:rsid w:val="007D5362"/>
    <w:rsid w:val="007D69E6"/>
    <w:rsid w:val="008077DA"/>
    <w:rsid w:val="00812892"/>
    <w:rsid w:val="00813E2B"/>
    <w:rsid w:val="00815233"/>
    <w:rsid w:val="00815EEF"/>
    <w:rsid w:val="00827FF9"/>
    <w:rsid w:val="00830DFF"/>
    <w:rsid w:val="00831584"/>
    <w:rsid w:val="00834E67"/>
    <w:rsid w:val="008403CB"/>
    <w:rsid w:val="0084182A"/>
    <w:rsid w:val="00850F98"/>
    <w:rsid w:val="00851B7B"/>
    <w:rsid w:val="00852C23"/>
    <w:rsid w:val="00855FF9"/>
    <w:rsid w:val="00867B03"/>
    <w:rsid w:val="00874EEB"/>
    <w:rsid w:val="00875C63"/>
    <w:rsid w:val="00876035"/>
    <w:rsid w:val="00877DAB"/>
    <w:rsid w:val="00877F80"/>
    <w:rsid w:val="00884EE3"/>
    <w:rsid w:val="00890074"/>
    <w:rsid w:val="00892495"/>
    <w:rsid w:val="00892A33"/>
    <w:rsid w:val="008A3303"/>
    <w:rsid w:val="008A3FFB"/>
    <w:rsid w:val="008A644C"/>
    <w:rsid w:val="008B2598"/>
    <w:rsid w:val="008B2E06"/>
    <w:rsid w:val="008D23AE"/>
    <w:rsid w:val="008D28CF"/>
    <w:rsid w:val="008D7927"/>
    <w:rsid w:val="008E5D39"/>
    <w:rsid w:val="00901095"/>
    <w:rsid w:val="00901EF3"/>
    <w:rsid w:val="00905F01"/>
    <w:rsid w:val="00921A00"/>
    <w:rsid w:val="0092379F"/>
    <w:rsid w:val="00930282"/>
    <w:rsid w:val="00935BCD"/>
    <w:rsid w:val="00935F42"/>
    <w:rsid w:val="00940570"/>
    <w:rsid w:val="00951F3B"/>
    <w:rsid w:val="00951FBB"/>
    <w:rsid w:val="00967953"/>
    <w:rsid w:val="009808A8"/>
    <w:rsid w:val="00994B8C"/>
    <w:rsid w:val="009A2E28"/>
    <w:rsid w:val="009B0E2F"/>
    <w:rsid w:val="009B2011"/>
    <w:rsid w:val="009B70A8"/>
    <w:rsid w:val="009C1FDA"/>
    <w:rsid w:val="009C41A5"/>
    <w:rsid w:val="009D2388"/>
    <w:rsid w:val="009D4499"/>
    <w:rsid w:val="009E2CB7"/>
    <w:rsid w:val="009E451B"/>
    <w:rsid w:val="009E60BF"/>
    <w:rsid w:val="009E6DBE"/>
    <w:rsid w:val="009E754E"/>
    <w:rsid w:val="009F4B7D"/>
    <w:rsid w:val="00A01D60"/>
    <w:rsid w:val="00A04585"/>
    <w:rsid w:val="00A132A9"/>
    <w:rsid w:val="00A23D0E"/>
    <w:rsid w:val="00A24984"/>
    <w:rsid w:val="00A24D24"/>
    <w:rsid w:val="00A34C10"/>
    <w:rsid w:val="00A35009"/>
    <w:rsid w:val="00A37983"/>
    <w:rsid w:val="00A4601F"/>
    <w:rsid w:val="00A53FA1"/>
    <w:rsid w:val="00A6724F"/>
    <w:rsid w:val="00A67598"/>
    <w:rsid w:val="00A8001C"/>
    <w:rsid w:val="00A80D91"/>
    <w:rsid w:val="00A83776"/>
    <w:rsid w:val="00A83FE0"/>
    <w:rsid w:val="00A843F8"/>
    <w:rsid w:val="00A846B5"/>
    <w:rsid w:val="00A85CF8"/>
    <w:rsid w:val="00A909A0"/>
    <w:rsid w:val="00A9493D"/>
    <w:rsid w:val="00A9797F"/>
    <w:rsid w:val="00AA3E6F"/>
    <w:rsid w:val="00AB00E1"/>
    <w:rsid w:val="00AB03CF"/>
    <w:rsid w:val="00AB6887"/>
    <w:rsid w:val="00AC2C74"/>
    <w:rsid w:val="00AC6F37"/>
    <w:rsid w:val="00AE08CB"/>
    <w:rsid w:val="00AE12B9"/>
    <w:rsid w:val="00AE1C25"/>
    <w:rsid w:val="00AF7A64"/>
    <w:rsid w:val="00B01CBF"/>
    <w:rsid w:val="00B01E34"/>
    <w:rsid w:val="00B0299B"/>
    <w:rsid w:val="00B03E70"/>
    <w:rsid w:val="00B215A6"/>
    <w:rsid w:val="00B25278"/>
    <w:rsid w:val="00B34027"/>
    <w:rsid w:val="00B40073"/>
    <w:rsid w:val="00B42111"/>
    <w:rsid w:val="00B45395"/>
    <w:rsid w:val="00B45F1B"/>
    <w:rsid w:val="00B47573"/>
    <w:rsid w:val="00B55BFD"/>
    <w:rsid w:val="00B55E9A"/>
    <w:rsid w:val="00B61527"/>
    <w:rsid w:val="00B64D8C"/>
    <w:rsid w:val="00B64DF8"/>
    <w:rsid w:val="00B67D1C"/>
    <w:rsid w:val="00B705F3"/>
    <w:rsid w:val="00B718F3"/>
    <w:rsid w:val="00B73629"/>
    <w:rsid w:val="00B93686"/>
    <w:rsid w:val="00BA25C7"/>
    <w:rsid w:val="00BC51E2"/>
    <w:rsid w:val="00BD4CAB"/>
    <w:rsid w:val="00BD5656"/>
    <w:rsid w:val="00BE2D1A"/>
    <w:rsid w:val="00BE54A5"/>
    <w:rsid w:val="00BF6295"/>
    <w:rsid w:val="00BF7615"/>
    <w:rsid w:val="00C06B1D"/>
    <w:rsid w:val="00C12F8F"/>
    <w:rsid w:val="00C13137"/>
    <w:rsid w:val="00C14AFD"/>
    <w:rsid w:val="00C216B2"/>
    <w:rsid w:val="00C2379F"/>
    <w:rsid w:val="00C30BC6"/>
    <w:rsid w:val="00C35808"/>
    <w:rsid w:val="00C41648"/>
    <w:rsid w:val="00C54951"/>
    <w:rsid w:val="00C54C81"/>
    <w:rsid w:val="00C55CCC"/>
    <w:rsid w:val="00C57E77"/>
    <w:rsid w:val="00C60A9E"/>
    <w:rsid w:val="00C64BB2"/>
    <w:rsid w:val="00C6522E"/>
    <w:rsid w:val="00C6558A"/>
    <w:rsid w:val="00C75014"/>
    <w:rsid w:val="00C80C30"/>
    <w:rsid w:val="00C85304"/>
    <w:rsid w:val="00C85BF6"/>
    <w:rsid w:val="00C86829"/>
    <w:rsid w:val="00C97B63"/>
    <w:rsid w:val="00C97EF9"/>
    <w:rsid w:val="00CA58E6"/>
    <w:rsid w:val="00CB0E38"/>
    <w:rsid w:val="00CC10A3"/>
    <w:rsid w:val="00CC571B"/>
    <w:rsid w:val="00CD3146"/>
    <w:rsid w:val="00CE4A4D"/>
    <w:rsid w:val="00CF3E1D"/>
    <w:rsid w:val="00CF3E20"/>
    <w:rsid w:val="00CF4BC1"/>
    <w:rsid w:val="00CF7590"/>
    <w:rsid w:val="00D00AF3"/>
    <w:rsid w:val="00D02075"/>
    <w:rsid w:val="00D02328"/>
    <w:rsid w:val="00D13353"/>
    <w:rsid w:val="00D16DEE"/>
    <w:rsid w:val="00D27938"/>
    <w:rsid w:val="00D4527E"/>
    <w:rsid w:val="00D52D59"/>
    <w:rsid w:val="00D663AE"/>
    <w:rsid w:val="00D86DC6"/>
    <w:rsid w:val="00D93202"/>
    <w:rsid w:val="00D962B3"/>
    <w:rsid w:val="00DA2625"/>
    <w:rsid w:val="00DA585E"/>
    <w:rsid w:val="00DB37BB"/>
    <w:rsid w:val="00DB75B7"/>
    <w:rsid w:val="00DC1B27"/>
    <w:rsid w:val="00DC5FEC"/>
    <w:rsid w:val="00DE1D60"/>
    <w:rsid w:val="00DE472C"/>
    <w:rsid w:val="00DE48B4"/>
    <w:rsid w:val="00DE4EC0"/>
    <w:rsid w:val="00DE4FD6"/>
    <w:rsid w:val="00DE6159"/>
    <w:rsid w:val="00DF3922"/>
    <w:rsid w:val="00DF482E"/>
    <w:rsid w:val="00DF7254"/>
    <w:rsid w:val="00E059D3"/>
    <w:rsid w:val="00E071CA"/>
    <w:rsid w:val="00E13CE9"/>
    <w:rsid w:val="00E14B5B"/>
    <w:rsid w:val="00E1717C"/>
    <w:rsid w:val="00E2779E"/>
    <w:rsid w:val="00E34487"/>
    <w:rsid w:val="00E3731E"/>
    <w:rsid w:val="00E43575"/>
    <w:rsid w:val="00E46FD8"/>
    <w:rsid w:val="00E47A19"/>
    <w:rsid w:val="00E53D9F"/>
    <w:rsid w:val="00E61AD3"/>
    <w:rsid w:val="00E61C4F"/>
    <w:rsid w:val="00E62AB9"/>
    <w:rsid w:val="00E7347E"/>
    <w:rsid w:val="00E848D9"/>
    <w:rsid w:val="00E92171"/>
    <w:rsid w:val="00EC7700"/>
    <w:rsid w:val="00EE5EEA"/>
    <w:rsid w:val="00EF0C5C"/>
    <w:rsid w:val="00EF2293"/>
    <w:rsid w:val="00EF6BE1"/>
    <w:rsid w:val="00EF7596"/>
    <w:rsid w:val="00F046D1"/>
    <w:rsid w:val="00F15C27"/>
    <w:rsid w:val="00F23CE8"/>
    <w:rsid w:val="00F27206"/>
    <w:rsid w:val="00F30B92"/>
    <w:rsid w:val="00F32EAA"/>
    <w:rsid w:val="00F3421E"/>
    <w:rsid w:val="00F401B5"/>
    <w:rsid w:val="00F41D52"/>
    <w:rsid w:val="00F43E81"/>
    <w:rsid w:val="00F46005"/>
    <w:rsid w:val="00F47B6C"/>
    <w:rsid w:val="00F505DA"/>
    <w:rsid w:val="00F518E8"/>
    <w:rsid w:val="00F63F5B"/>
    <w:rsid w:val="00F76954"/>
    <w:rsid w:val="00F80874"/>
    <w:rsid w:val="00F83209"/>
    <w:rsid w:val="00F84607"/>
    <w:rsid w:val="00F87844"/>
    <w:rsid w:val="00FA07A0"/>
    <w:rsid w:val="00FA2E24"/>
    <w:rsid w:val="00FA5AE1"/>
    <w:rsid w:val="00FB2BB2"/>
    <w:rsid w:val="00FB33A7"/>
    <w:rsid w:val="00FC6890"/>
    <w:rsid w:val="00FD04C9"/>
    <w:rsid w:val="00FD0FEF"/>
    <w:rsid w:val="00FD3783"/>
    <w:rsid w:val="00FD644E"/>
    <w:rsid w:val="00FE4B8E"/>
    <w:rsid w:val="00FE566D"/>
    <w:rsid w:val="00FF29E9"/>
    <w:rsid w:val="00FF44AA"/>
    <w:rsid w:val="00FF53C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2705">
      <o:colormru v:ext="edit" colors="#0092d2,#1897c8,#ededed,#f8fcfb,#2097d7"/>
    </o:shapedefaults>
    <o:shapelayout v:ext="edit">
      <o:idmap v:ext="edit" data="1"/>
    </o:shapelayout>
  </w:shapeDefaults>
  <w:decimalSymbol w:val="."/>
  <w:listSeparator w:val=","/>
  <w14:docId w14:val="606E615C"/>
  <w15:docId w15:val="{608B4847-CB41-401A-A0AD-5C608C69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F1A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2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2E8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E22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2E8"/>
    <w:rPr>
      <w:sz w:val="22"/>
    </w:rPr>
  </w:style>
  <w:style w:type="character" w:styleId="Hyperlink">
    <w:name w:val="Hyperlink"/>
    <w:basedOn w:val="DefaultParagraphFont"/>
    <w:uiPriority w:val="99"/>
    <w:unhideWhenUsed/>
    <w:rsid w:val="00FB33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1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2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9C1D5-417B-45EF-9C40-DC4FABD9F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Meister Design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 Kendall</dc:creator>
  <cp:lastModifiedBy>Willenbrink-Talley, Gretchen</cp:lastModifiedBy>
  <cp:revision>5</cp:revision>
  <cp:lastPrinted>2024-09-11T17:28:00Z</cp:lastPrinted>
  <dcterms:created xsi:type="dcterms:W3CDTF">2025-04-11T12:22:00Z</dcterms:created>
  <dcterms:modified xsi:type="dcterms:W3CDTF">2025-04-18T18:41:00Z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754fa09193a59a86bfc284c7ae0cd31f47bb89876fb1acdcec20e82763e5622b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2024-11-15T20:20:45Z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09830762-c266-4f4e-bb2b-4cc429c0a4b2</vt:lpwstr>
  </property>
  <property fmtid="{D5CDD505-2E9C-101B-9397-08002B2CF9AE}" pid="8" name="MSIP_Label_defa4170-0d19-0005-0004-bc88714345d2_ActionId">
    <vt:lpwstr>609dc356-5128-43fa-ae6d-13e24c7309a1</vt:lpwstr>
  </property>
  <property fmtid="{D5CDD505-2E9C-101B-9397-08002B2CF9AE}" pid="9" name="MSIP_Label_defa4170-0d19-0005-0004-bc88714345d2_ContentBits">
    <vt:lpwstr>0</vt:lpwstr>
  </property>
</Properties>
</file>